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EA8" w:rsidRDefault="00DF6EA8" w:rsidP="00DF6EA8">
      <w:pPr>
        <w:pStyle w:val="af"/>
        <w:jc w:val="right"/>
        <w:rPr>
          <w:rFonts w:ascii="Times New Roman" w:hAnsi="Times New Roman" w:cs="Times New Roman"/>
        </w:rPr>
      </w:pPr>
      <w:bookmarkStart w:id="0" w:name="block-11519647"/>
    </w:p>
    <w:p w:rsidR="00DF6EA8" w:rsidRDefault="00DF6EA8" w:rsidP="00DF6EA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A0832" w:rsidRDefault="003A0832" w:rsidP="00DF6EA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1" w:name="_GoBack"/>
      <w:bookmarkEnd w:id="1"/>
    </w:p>
    <w:p w:rsidR="00DF6EA8" w:rsidRDefault="00DF6EA8" w:rsidP="00DF6EA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F6EA8" w:rsidRDefault="00DF6EA8" w:rsidP="00DF6EA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МИНИСТЕРСТВО ПРОСВЕЩЕНИЯ РОССИЙСКОЙ ФЕДЕРАЦИИ</w:t>
      </w:r>
    </w:p>
    <w:p w:rsidR="00DF6EA8" w:rsidRDefault="00DF6EA8" w:rsidP="00DF6EA8">
      <w:pPr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DF6EA8" w:rsidRDefault="00DF6EA8" w:rsidP="00DF6EA8">
      <w:pPr>
        <w:pStyle w:val="af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Муниципальное общеобразовательное учреждение</w:t>
      </w:r>
    </w:p>
    <w:p w:rsidR="00DF6EA8" w:rsidRDefault="00DF6EA8" w:rsidP="00DF6EA8">
      <w:pPr>
        <w:pStyle w:val="af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«Шило – Голицынская средняя общеобразовательная школа Ртищевского района Саратовской области»</w:t>
      </w:r>
    </w:p>
    <w:p w:rsidR="00DF6EA8" w:rsidRDefault="00DF6EA8" w:rsidP="00DF6EA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F6EA8" w:rsidRDefault="00DF6EA8" w:rsidP="00DF6EA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F6EA8" w:rsidRDefault="00DF6EA8" w:rsidP="00DF6EA8">
      <w:pPr>
        <w:jc w:val="center"/>
        <w:rPr>
          <w:rFonts w:ascii="Times New Roman" w:hAnsi="Times New Roman" w:cs="Times New Roman"/>
          <w:b/>
          <w:sz w:val="44"/>
          <w:szCs w:val="24"/>
          <w:lang w:val="ru-RU"/>
        </w:rPr>
      </w:pPr>
      <w:r>
        <w:rPr>
          <w:rFonts w:ascii="Times New Roman" w:hAnsi="Times New Roman" w:cs="Times New Roman"/>
          <w:b/>
          <w:sz w:val="44"/>
          <w:szCs w:val="24"/>
          <w:lang w:val="ru-RU"/>
        </w:rPr>
        <w:t xml:space="preserve">РАБОЧАЯ ПРОГРАММА </w:t>
      </w:r>
    </w:p>
    <w:p w:rsidR="00DF6EA8" w:rsidRDefault="00DF6EA8" w:rsidP="00DF6EA8">
      <w:pPr>
        <w:jc w:val="center"/>
        <w:rPr>
          <w:rFonts w:ascii="Times New Roman" w:hAnsi="Times New Roman" w:cs="Times New Roman"/>
          <w:b/>
          <w:sz w:val="44"/>
          <w:szCs w:val="24"/>
          <w:lang w:val="ru-RU"/>
        </w:rPr>
      </w:pPr>
    </w:p>
    <w:p w:rsidR="00DF6EA8" w:rsidRDefault="00DF6EA8" w:rsidP="00DF6EA8">
      <w:pPr>
        <w:pStyle w:val="af"/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учебного предмета «Музыка»</w:t>
      </w:r>
    </w:p>
    <w:p w:rsidR="00DF6EA8" w:rsidRDefault="00DF6EA8" w:rsidP="00DF6EA8">
      <w:pPr>
        <w:jc w:val="center"/>
        <w:rPr>
          <w:rFonts w:ascii="Times New Roman" w:hAnsi="Times New Roman" w:cs="Times New Roman"/>
          <w:sz w:val="48"/>
          <w:szCs w:val="48"/>
          <w:lang w:val="ru-RU"/>
        </w:rPr>
      </w:pPr>
      <w:r>
        <w:rPr>
          <w:rFonts w:ascii="Times New Roman" w:hAnsi="Times New Roman" w:cs="Times New Roman"/>
          <w:sz w:val="48"/>
          <w:szCs w:val="48"/>
          <w:lang w:val="ru-RU"/>
        </w:rPr>
        <w:t>для  обучающихся 5 - 8 классов</w:t>
      </w:r>
    </w:p>
    <w:p w:rsidR="00DF6EA8" w:rsidRDefault="00DF6EA8" w:rsidP="00DF6EA8">
      <w:pPr>
        <w:jc w:val="center"/>
        <w:rPr>
          <w:rFonts w:ascii="Times New Roman" w:hAnsi="Times New Roman" w:cs="Times New Roman"/>
          <w:sz w:val="48"/>
          <w:szCs w:val="48"/>
          <w:lang w:val="ru-RU"/>
        </w:rPr>
      </w:pPr>
    </w:p>
    <w:p w:rsidR="00DF6EA8" w:rsidRDefault="00DF6EA8" w:rsidP="00DF6EA8">
      <w:pPr>
        <w:rPr>
          <w:rFonts w:ascii="Times New Roman" w:hAnsi="Times New Roman" w:cs="Times New Roman"/>
          <w:sz w:val="48"/>
          <w:szCs w:val="48"/>
          <w:lang w:val="ru-RU"/>
        </w:rPr>
      </w:pPr>
    </w:p>
    <w:p w:rsidR="00DF6EA8" w:rsidRDefault="00DF6EA8" w:rsidP="00DF6EA8">
      <w:pPr>
        <w:jc w:val="center"/>
        <w:rPr>
          <w:rFonts w:ascii="Times New Roman" w:hAnsi="Times New Roman" w:cs="Times New Roman"/>
          <w:sz w:val="48"/>
          <w:szCs w:val="48"/>
          <w:lang w:val="ru-RU"/>
        </w:rPr>
      </w:pPr>
    </w:p>
    <w:p w:rsidR="00DF6EA8" w:rsidRDefault="00DF6EA8" w:rsidP="00770E8A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  <w:r>
        <w:rPr>
          <w:rFonts w:ascii="Times New Roman" w:hAnsi="Times New Roman" w:cs="Times New Roman"/>
          <w:bCs/>
          <w:sz w:val="48"/>
          <w:szCs w:val="48"/>
          <w:lang w:val="ru-RU"/>
        </w:rPr>
        <w:t xml:space="preserve"> </w:t>
      </w:r>
      <w:r w:rsidR="00770E8A">
        <w:rPr>
          <w:rFonts w:ascii="Times New Roman" w:hAnsi="Times New Roman" w:cs="Times New Roman"/>
          <w:bCs/>
          <w:sz w:val="48"/>
          <w:szCs w:val="48"/>
          <w:lang w:val="ru-RU"/>
        </w:rPr>
        <w:t xml:space="preserve"> </w:t>
      </w:r>
    </w:p>
    <w:p w:rsidR="00AF54D2" w:rsidRPr="00EC2789" w:rsidRDefault="00AF54D2">
      <w:pPr>
        <w:spacing w:after="0"/>
        <w:ind w:left="120"/>
        <w:rPr>
          <w:lang w:val="ru-RU"/>
        </w:rPr>
      </w:pPr>
    </w:p>
    <w:p w:rsidR="00EC2789" w:rsidRPr="00EC2789" w:rsidRDefault="00EC2789">
      <w:pPr>
        <w:rPr>
          <w:lang w:val="ru-RU"/>
        </w:rPr>
        <w:sectPr w:rsidR="00EC2789" w:rsidRPr="00EC2789">
          <w:pgSz w:w="11906" w:h="16383"/>
          <w:pgMar w:top="1134" w:right="850" w:bottom="1134" w:left="1701" w:header="720" w:footer="720" w:gutter="0"/>
          <w:cols w:space="720"/>
        </w:sectPr>
      </w:pP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bookmarkStart w:id="2" w:name="block-11519648"/>
      <w:bookmarkEnd w:id="0"/>
      <w:r w:rsidRPr="00EC278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Музыка – временно́е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самопринятию личности. Музыкальное обучение и воспитание вносит огромный вклад в эстетическое и нравственное развитие обучающегося, формирование всей системы ценностей.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b/>
          <w:color w:val="000000"/>
          <w:sz w:val="28"/>
          <w:lang w:val="ru-RU"/>
        </w:rPr>
        <w:t>Основная цель реализации программы по музыке</w:t>
      </w:r>
      <w:r w:rsidRPr="00EC2789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направлениям: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авто-коммуникации;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b/>
          <w:color w:val="000000"/>
          <w:sz w:val="28"/>
          <w:lang w:val="ru-RU"/>
        </w:rPr>
        <w:t>Задачи обучения музыке на уровне основного общего образования: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 xml:space="preserve"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</w:t>
      </w:r>
      <w:r w:rsidRPr="00EC2789">
        <w:rPr>
          <w:rFonts w:ascii="Times New Roman" w:hAnsi="Times New Roman"/>
          <w:color w:val="000000"/>
          <w:sz w:val="28"/>
          <w:lang w:val="ru-RU"/>
        </w:rPr>
        <w:lastRenderedPageBreak/>
        <w:t>ориентации в истории развития музыкального искусства и современной музыкальной культуре;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музыкальное движение (пластическое интонирование, инсценировка, танец, двигательное моделирование);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исследовательская деятельность на материале музыкального искусства.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структурно представлено девятью модулями</w:t>
      </w:r>
      <w:r w:rsidRPr="00EC2789">
        <w:rPr>
          <w:rFonts w:ascii="Times New Roman" w:hAnsi="Times New Roman"/>
          <w:color w:val="000000"/>
          <w:sz w:val="28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b/>
          <w:color w:val="000000"/>
          <w:sz w:val="28"/>
          <w:lang w:val="ru-RU"/>
        </w:rPr>
        <w:t>инвариантные модули: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 xml:space="preserve">модуль № 1 «Музыка моего края»; 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 xml:space="preserve">модуль № 2 «Народное музыкальное творчество России»; 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b/>
          <w:color w:val="000000"/>
          <w:sz w:val="28"/>
          <w:lang w:val="ru-RU"/>
        </w:rPr>
        <w:t>вариативные модули: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 xml:space="preserve">модуль № 5 «Музыка народов мира»; 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 xml:space="preserve">модуль № 6 «Европейская классическая музыка»; 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 xml:space="preserve">модуль № 7 «Духовная музыка»; 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№ 8 «Современная музыка: основные жанры и направления»; 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7ad9d27f-2d5e-40e5-a5e1-761ecce37b11"/>
      <w:r w:rsidRPr="00EC2789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неделю).</w:t>
      </w:r>
      <w:bookmarkEnd w:id="3"/>
      <w:r w:rsidRPr="00EC2789">
        <w:rPr>
          <w:rFonts w:ascii="Times New Roman" w:hAnsi="Times New Roman"/>
          <w:color w:val="000000"/>
          <w:sz w:val="28"/>
          <w:lang w:val="ru-RU"/>
        </w:rPr>
        <w:t>‌‌</w:t>
      </w:r>
    </w:p>
    <w:p w:rsidR="00AF54D2" w:rsidRPr="00EC2789" w:rsidRDefault="009C4EEB" w:rsidP="00770E8A">
      <w:pPr>
        <w:spacing w:after="0" w:line="264" w:lineRule="auto"/>
        <w:ind w:firstLine="600"/>
        <w:jc w:val="both"/>
        <w:rPr>
          <w:lang w:val="ru-RU"/>
        </w:rPr>
        <w:sectPr w:rsidR="00AF54D2" w:rsidRPr="00EC2789">
          <w:pgSz w:w="11906" w:h="16383"/>
          <w:pgMar w:top="1134" w:right="850" w:bottom="1134" w:left="1701" w:header="720" w:footer="720" w:gutter="0"/>
          <w:cols w:space="720"/>
        </w:sectPr>
      </w:pPr>
      <w:r w:rsidRPr="00EC2789">
        <w:rPr>
          <w:rFonts w:ascii="Times New Roman" w:hAnsi="Times New Roman"/>
          <w:color w:val="000000"/>
          <w:sz w:val="28"/>
          <w:lang w:val="ru-RU"/>
        </w:rPr>
        <w:t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 связях с такими учебными предметами, как изобразительное искусство, литература, география, история, о</w:t>
      </w:r>
      <w:r w:rsidR="00770E8A">
        <w:rPr>
          <w:rFonts w:ascii="Times New Roman" w:hAnsi="Times New Roman"/>
          <w:color w:val="000000"/>
          <w:sz w:val="28"/>
          <w:lang w:val="ru-RU"/>
        </w:rPr>
        <w:t xml:space="preserve">бществознание, иностранный язык </w:t>
      </w:r>
    </w:p>
    <w:p w:rsidR="00AF54D2" w:rsidRPr="00EC2789" w:rsidRDefault="009C4EEB" w:rsidP="00770E8A">
      <w:pPr>
        <w:spacing w:after="0" w:line="264" w:lineRule="auto"/>
        <w:jc w:val="center"/>
        <w:rPr>
          <w:lang w:val="ru-RU"/>
        </w:rPr>
      </w:pPr>
      <w:bookmarkStart w:id="4" w:name="block-11519649"/>
      <w:bookmarkEnd w:id="2"/>
      <w:r w:rsidRPr="00EC278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AF54D2" w:rsidRPr="00EC2789" w:rsidRDefault="00AF54D2">
      <w:pPr>
        <w:spacing w:after="0" w:line="264" w:lineRule="auto"/>
        <w:ind w:left="120"/>
        <w:jc w:val="both"/>
        <w:rPr>
          <w:lang w:val="ru-RU"/>
        </w:rPr>
      </w:pPr>
    </w:p>
    <w:p w:rsidR="00AF54D2" w:rsidRPr="00EC2789" w:rsidRDefault="009C4EEB">
      <w:pPr>
        <w:spacing w:after="0" w:line="264" w:lineRule="auto"/>
        <w:ind w:left="120"/>
        <w:jc w:val="both"/>
        <w:rPr>
          <w:lang w:val="ru-RU"/>
        </w:rPr>
      </w:pPr>
      <w:r w:rsidRPr="00EC2789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AF54D2" w:rsidRPr="00EC2789" w:rsidRDefault="00AF54D2">
      <w:pPr>
        <w:spacing w:after="0" w:line="264" w:lineRule="auto"/>
        <w:ind w:left="120"/>
        <w:jc w:val="both"/>
        <w:rPr>
          <w:lang w:val="ru-RU"/>
        </w:rPr>
      </w:pPr>
    </w:p>
    <w:p w:rsidR="00AF54D2" w:rsidRPr="00EC2789" w:rsidRDefault="009C4EEB">
      <w:pPr>
        <w:spacing w:after="0" w:line="264" w:lineRule="auto"/>
        <w:ind w:left="120"/>
        <w:jc w:val="both"/>
        <w:rPr>
          <w:lang w:val="ru-RU"/>
        </w:rPr>
      </w:pPr>
      <w:bookmarkStart w:id="5" w:name="_Toc139895958"/>
      <w:bookmarkEnd w:id="5"/>
      <w:r w:rsidRPr="00EC2789"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«Музыка моего края» 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b/>
          <w:color w:val="000000"/>
          <w:sz w:val="28"/>
          <w:lang w:val="ru-RU"/>
        </w:rPr>
        <w:t>Фольклор – народное творчество.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в аудио- и видеозаписи;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жанра, основного настроения, характера музыки;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игр.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b/>
          <w:color w:val="000000"/>
          <w:sz w:val="28"/>
          <w:lang w:val="ru-RU"/>
        </w:rPr>
        <w:t>Календарный фольклор.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знакомство с символикой календарных обрядов, поиск информации о соответствующих фольклорных традициях;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b/>
          <w:color w:val="000000"/>
          <w:sz w:val="28"/>
          <w:lang w:val="ru-RU"/>
        </w:rPr>
        <w:t>Семейный фольклор.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Содержание: Фольклорные жанры, связанные с жизнью человека: свадебный обряд, рекрутские песни, плачи-причитания.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знакомство с фольклорными жанрами семейного цикла;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изучение особенностей их исполнения и звучания;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определение на слух жанровой принадлежности, анализ символики традиционных образов;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песен, фрагментов обрядов (по выбору учителя);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b/>
          <w:color w:val="000000"/>
          <w:sz w:val="28"/>
          <w:lang w:val="ru-RU"/>
        </w:rPr>
        <w:t>Наш край сегодня.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разучивание и исполнение гимна республики, города, песен местных композиторов;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знакомство с творческой биографией, деятельностью местных мастеров культуры и искусства;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творческие проекты (сочинение песен, создание аранжировок народных мелодий; съемка, монтаж и озвучивание любительского фильма), направленныена сохранение и продолжение музыкальных традиций своего края.</w:t>
      </w:r>
    </w:p>
    <w:p w:rsidR="00AF54D2" w:rsidRPr="00EC2789" w:rsidRDefault="00AF54D2">
      <w:pPr>
        <w:spacing w:after="0" w:line="264" w:lineRule="auto"/>
        <w:ind w:left="120"/>
        <w:jc w:val="both"/>
        <w:rPr>
          <w:lang w:val="ru-RU"/>
        </w:rPr>
      </w:pPr>
    </w:p>
    <w:p w:rsidR="00AF54D2" w:rsidRPr="00EC2789" w:rsidRDefault="009C4EEB">
      <w:pPr>
        <w:spacing w:after="0" w:line="264" w:lineRule="auto"/>
        <w:ind w:left="120"/>
        <w:jc w:val="both"/>
        <w:rPr>
          <w:lang w:val="ru-RU"/>
        </w:rPr>
      </w:pPr>
      <w:r w:rsidRPr="00EC2789">
        <w:rPr>
          <w:rFonts w:ascii="Times New Roman" w:hAnsi="Times New Roman"/>
          <w:b/>
          <w:color w:val="000000"/>
          <w:sz w:val="28"/>
          <w:lang w:val="ru-RU"/>
        </w:rPr>
        <w:t>Модуль № 2 «Народное музыкальное творчество России»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b/>
          <w:color w:val="000000"/>
          <w:sz w:val="28"/>
          <w:lang w:val="ru-RU"/>
        </w:rPr>
        <w:t>Россия – наш общий дом.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Содержание: Богатство и разнообразие фольклорных традиций народов нашей страны. Музыка наших соседей, музыка других регионов (при изучении данного тематического материала рекомендуется выбрать не менее трех региональных традиций. Одна из которых – музыка ближайших соседей (например, для обучающихся Нижегородской области – чувашский или марийский фольклор, для обучающихся Краснодарского края – музыка Адыгеи).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Для обучающихся республик Российской Федерации среди культурных традиций обязательно должна быть представлена русская народная музыка).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близких и далеких регионов в аудио- и видеозаписи;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 разных народов России;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lastRenderedPageBreak/>
        <w:t>жанра, характера музыки.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b/>
          <w:color w:val="000000"/>
          <w:sz w:val="28"/>
          <w:lang w:val="ru-RU"/>
        </w:rPr>
        <w:t>Фольклорные жанры.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Содержание: Общее и особенное в фольклоре народов России: лирика, эпос, танец.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фольклора разных регионов России в аудио-и видеозаписи;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аутентичная манера исполнения;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разных народов;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эпических сказаний;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в характере изученных народных танцев и песен;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композиторов.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народного творчества на интонационном уровне.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сравнение аутентичного звучания фольклора и фольклорных мелодий в композиторской обработке;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разучивание, исполнение народной песни в композиторской обработке;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знакомство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наблюдение за принципами композиторской обработки, развития фольклорного тематического материала;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вариативно: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посещение концерта, спектакля (просмотр фильма, телепередачи), посвященного данной теме;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обсуждение в классе и (или) письменная рецензия по результатам просмотра.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b/>
          <w:color w:val="000000"/>
          <w:sz w:val="28"/>
          <w:lang w:val="ru-RU"/>
        </w:rPr>
        <w:lastRenderedPageBreak/>
        <w:t>На рубежах культур.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знакомство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изучение творчества и вклада в развитие культуры современных этно-исполнителей, исследователей традиционного фольклора;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вариативно: участие в этнографической экспедиции; посещение (участие) в фестивале традиционной культуры.</w:t>
      </w:r>
    </w:p>
    <w:p w:rsidR="00AF54D2" w:rsidRPr="00EC2789" w:rsidRDefault="00AF54D2">
      <w:pPr>
        <w:spacing w:after="0" w:line="264" w:lineRule="auto"/>
        <w:ind w:left="120"/>
        <w:jc w:val="both"/>
        <w:rPr>
          <w:lang w:val="ru-RU"/>
        </w:rPr>
      </w:pPr>
    </w:p>
    <w:p w:rsidR="00AF54D2" w:rsidRPr="00EC2789" w:rsidRDefault="009C4EEB">
      <w:pPr>
        <w:spacing w:after="0" w:line="264" w:lineRule="auto"/>
        <w:ind w:left="120"/>
        <w:jc w:val="both"/>
        <w:rPr>
          <w:lang w:val="ru-RU"/>
        </w:rPr>
      </w:pPr>
      <w:r w:rsidRPr="00EC2789">
        <w:rPr>
          <w:rFonts w:ascii="Times New Roman" w:hAnsi="Times New Roman"/>
          <w:b/>
          <w:color w:val="000000"/>
          <w:sz w:val="28"/>
          <w:lang w:val="ru-RU"/>
        </w:rPr>
        <w:t>Модуль № 3 «Русская классическая музыка»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b/>
          <w:color w:val="000000"/>
          <w:sz w:val="28"/>
          <w:lang w:val="ru-RU"/>
        </w:rPr>
        <w:t>Образы родной земли.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композиторов).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выявление мелодичности, широты дыхания, интонационной близости русскому фольклору;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русским композитором-классиком;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авторов изученных произведений;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вариативно: рисование по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b/>
          <w:color w:val="000000"/>
          <w:sz w:val="28"/>
          <w:lang w:val="ru-RU"/>
        </w:rPr>
        <w:t>Золотой век русской культуры.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EC2789">
        <w:rPr>
          <w:rFonts w:ascii="Times New Roman" w:hAnsi="Times New Roman"/>
          <w:color w:val="000000"/>
          <w:sz w:val="28"/>
          <w:lang w:val="ru-RU"/>
        </w:rPr>
        <w:t xml:space="preserve"> века: музыкальные салоны, домашнее музицирование, балы, театры. Особенности </w:t>
      </w:r>
      <w:r w:rsidRPr="00EC278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отечественной музыкальной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EC2789">
        <w:rPr>
          <w:rFonts w:ascii="Times New Roman" w:hAnsi="Times New Roman"/>
          <w:color w:val="000000"/>
          <w:sz w:val="28"/>
          <w:lang w:val="ru-RU"/>
        </w:rPr>
        <w:t xml:space="preserve"> в. (на примере творчества М.И. Глинки, П.И.Чайковского, Н.А.Римского-Корсакова и других композиторов). 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EC2789">
        <w:rPr>
          <w:rFonts w:ascii="Times New Roman" w:hAnsi="Times New Roman"/>
          <w:color w:val="000000"/>
          <w:sz w:val="28"/>
          <w:lang w:val="ru-RU"/>
        </w:rPr>
        <w:t xml:space="preserve"> века, анализ художественного содержания, выразительных средств;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художественных фильмов,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EC2789">
        <w:rPr>
          <w:rFonts w:ascii="Times New Roman" w:hAnsi="Times New Roman"/>
          <w:color w:val="000000"/>
          <w:sz w:val="28"/>
          <w:lang w:val="ru-RU"/>
        </w:rPr>
        <w:t xml:space="preserve"> века;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 xml:space="preserve">создание любительского фильма, радиопередачи, театрализованной музыкально-литературной композиции на 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EC2789">
        <w:rPr>
          <w:rFonts w:ascii="Times New Roman" w:hAnsi="Times New Roman"/>
          <w:color w:val="000000"/>
          <w:sz w:val="28"/>
          <w:lang w:val="ru-RU"/>
        </w:rPr>
        <w:t xml:space="preserve"> века; реконструкция костюмированного бала, музыкального салона.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b/>
          <w:color w:val="000000"/>
          <w:sz w:val="28"/>
          <w:lang w:val="ru-RU"/>
        </w:rPr>
        <w:t>История страны и народа в музыке русских композиторов.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 xml:space="preserve"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Н.А.Римского-Корсакова, А.П.Бородина, М.П.Мусоргского, С.С.Прокофьева, Г.В.Свиридова и других композиторов). 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EC278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EC2789">
        <w:rPr>
          <w:rFonts w:ascii="Times New Roman" w:hAnsi="Times New Roman"/>
          <w:color w:val="000000"/>
          <w:sz w:val="28"/>
          <w:lang w:val="ru-RU"/>
        </w:rPr>
        <w:t xml:space="preserve"> веков, анализ художественного содержания и способов выражения патриотической идеи, гражданского пафоса;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исполнение Гимна Российской Федерации;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основанного на музыкальных сочинениях русских композиторов.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b/>
          <w:color w:val="000000"/>
          <w:sz w:val="28"/>
          <w:lang w:val="ru-RU"/>
        </w:rPr>
        <w:t>Русский балет.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Дягилевские сезоны.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знакомство с шедеврами русской балетной музыки;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поиск информации о постановках балетных спектаклей, гастролях российских балетных трупп за рубежом;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посещение балетного спектакля (просмотр в видеозаписи);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характеристика отдельных музыкальных номеров и спектакля в целом;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съемки любительского фильма (в технике теневого, кукольного театра, мультипликации) на музыку какого-либо балета (фрагменты).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b/>
          <w:color w:val="000000"/>
          <w:sz w:val="28"/>
          <w:lang w:val="ru-RU"/>
        </w:rPr>
        <w:t>Русская исполнительская школа.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 xml:space="preserve"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Консерватории в Москве и Санкт-Петербурге, родном городе. Конкурс имени П.И. Чайковского. 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слушание одних и тех же произведений в исполнении разных музыкантов, оценка особенностей интерпретации;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создание домашней фоно- и видеотеки из понравившихся произведений;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дискуссия на тему «Исполнитель – соавтор композитора»;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b/>
          <w:color w:val="000000"/>
          <w:sz w:val="28"/>
          <w:lang w:val="ru-RU"/>
        </w:rPr>
        <w:t>Русская музыка – взгляд в будущее.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Содержание: Идея светомузыки. Мистерии А.Н. Скрябина. Терменвокс, синтезатор Е. Мурзина, электронная музыка (на примере творчества А.Г. Шнитке, Э.Н. Артемьева и других композиторов).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 xml:space="preserve">знакомство с музыкой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EC2789">
        <w:rPr>
          <w:rFonts w:ascii="Times New Roman" w:hAnsi="Times New Roman"/>
          <w:color w:val="000000"/>
          <w:sz w:val="28"/>
          <w:lang w:val="ru-RU"/>
        </w:rPr>
        <w:t xml:space="preserve"> века, эстетическими и технологическими идеями по расширению возможностей и средств музыкального искусства;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слушание образцов электронной музыки, дискуссия о значении технических средств в создании современной музыки;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развитию музыкальной электроники в России;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импровизация, сочинение музыки с помощью цифровых устройств, программных продуктов и электронных гаджетов.</w:t>
      </w:r>
    </w:p>
    <w:p w:rsidR="00AF54D2" w:rsidRPr="00EC2789" w:rsidRDefault="00AF54D2">
      <w:pPr>
        <w:spacing w:after="0" w:line="264" w:lineRule="auto"/>
        <w:ind w:left="120"/>
        <w:jc w:val="both"/>
        <w:rPr>
          <w:lang w:val="ru-RU"/>
        </w:rPr>
      </w:pPr>
    </w:p>
    <w:p w:rsidR="00AF54D2" w:rsidRPr="00EC2789" w:rsidRDefault="009C4EEB">
      <w:pPr>
        <w:spacing w:after="0" w:line="264" w:lineRule="auto"/>
        <w:ind w:left="120"/>
        <w:jc w:val="both"/>
        <w:rPr>
          <w:lang w:val="ru-RU"/>
        </w:rPr>
      </w:pPr>
      <w:r w:rsidRPr="00EC2789">
        <w:rPr>
          <w:rFonts w:ascii="Times New Roman" w:hAnsi="Times New Roman"/>
          <w:b/>
          <w:color w:val="000000"/>
          <w:sz w:val="28"/>
          <w:lang w:val="ru-RU"/>
        </w:rPr>
        <w:t>Модуль № 4 «Жанры музыкального искусства»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b/>
          <w:color w:val="000000"/>
          <w:sz w:val="28"/>
          <w:lang w:val="ru-RU"/>
        </w:rPr>
        <w:t>Камерная музыка.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изучаемых жанров, (зарубежныхи русских композиторов), анализ выразительных средств, характеристика музыкального образа;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определение на слух музыкальной формы и составление ее буквенной наглядной схемы;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разучивание и исполнение произведений вокальных и инструментальных жанров;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индивидуальная или коллективная импровизация в заданной форме;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выражение музыкального образа камерной миниатюры через устныйили письменный текст, рисунок, пластический этюд.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b/>
          <w:color w:val="000000"/>
          <w:sz w:val="28"/>
          <w:lang w:val="ru-RU"/>
        </w:rPr>
        <w:t>Циклические формы и жанры.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 развития.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знакомство с циклом миниатюр, определение принципа, основного художественного замысла цикла;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вокального цикла;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знакомство со строением сонатной формы;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определение на слух основных партий-тем в одной из классических сонат;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 последующее составление рецензии на концерт.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b/>
          <w:color w:val="000000"/>
          <w:sz w:val="28"/>
          <w:lang w:val="ru-RU"/>
        </w:rPr>
        <w:t>Симфоническая музыка.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Содержание: Одночастные симфонические жанры (увертюра, картина). Симфония.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знакомство с образцами симфонической музыки: программной увертюры, классической 4-частной симфонии;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lastRenderedPageBreak/>
        <w:t>освоение основных тем (пропевание, графическая фиксация, пластическое интонирование), наблюдение за процессом развертывания музыкального повествования;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образно-тематический конспект;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исполнение (вокализация, пластическое интонирование, графическое моделирование, инструментальное музицирование) фрагментов симфонической музыки;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слушание целиком не менее одного симфонического произведения;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 симфонической музыки;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концерт.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b/>
          <w:color w:val="000000"/>
          <w:sz w:val="28"/>
          <w:lang w:val="ru-RU"/>
        </w:rPr>
        <w:t>Театральные жанры.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Содержание: Опера, балет,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знакомство с отдельными номерами из известных опер, балетов;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слух: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тембров голосов оперных певцов;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оркестровых групп, тембров инструментов;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типа номера (соло, дуэт, хор);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вариативно: посещение театра оперы и балета (в том числе виртуального);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спектакль.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bookmarkStart w:id="6" w:name="_Toc139895962"/>
      <w:bookmarkEnd w:id="6"/>
      <w:r w:rsidRPr="00EC2789">
        <w:rPr>
          <w:rFonts w:ascii="Times New Roman" w:hAnsi="Times New Roman"/>
          <w:b/>
          <w:color w:val="000000"/>
          <w:sz w:val="28"/>
          <w:lang w:val="ru-RU"/>
        </w:rPr>
        <w:t xml:space="preserve">Модуль № 5 «Музыка народов мира» 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 xml:space="preserve">(изучение тематических блоков данного модуля в календарном планировании целесообразно соотносить с изучением модулей «Музыка </w:t>
      </w:r>
      <w:r w:rsidRPr="00EC2789">
        <w:rPr>
          <w:rFonts w:ascii="Times New Roman" w:hAnsi="Times New Roman"/>
          <w:color w:val="000000"/>
          <w:sz w:val="28"/>
          <w:lang w:val="ru-RU"/>
        </w:rPr>
        <w:lastRenderedPageBreak/>
        <w:t>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b/>
          <w:color w:val="000000"/>
          <w:sz w:val="28"/>
          <w:lang w:val="ru-RU"/>
        </w:rPr>
        <w:t>Музыка – древнейший язык человечества.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экскурсия в музей (реальный или виртуальный) с экспозицией музыкальных артефактов древности, последующий пересказ полученной информации;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импровизация в духе древнего обряда (вызывание дождя, поклонение тотемному животному);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озвучивание, театрализация легенды (мифа) о музыке;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вариативно: квесты, викторины, интеллектуальные игры;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EC2789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EC2789">
        <w:rPr>
          <w:rFonts w:ascii="Times New Roman" w:hAnsi="Times New Roman"/>
          <w:color w:val="000000"/>
          <w:sz w:val="28"/>
          <w:lang w:val="ru-RU"/>
        </w:rPr>
        <w:t xml:space="preserve"> веков».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Европы</w:t>
      </w:r>
      <w:r w:rsidRPr="00EC2789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Содержание: Интонации и ритмы, формы и 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 Каждая выбранная национальная культура должна быть представлена не менее чем двумя наиболее яркими явлениями. 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 Отражение европейского фольклора в творчестве профессиональных композиторов.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Европы;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Азии и Африки.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Африканская музыка – стихия ритма. Интонационно-ладовая основа музыки стран Азии (для изучения данного тематического блока рекомендуется выбрать 1–2 национальные традиции из следующего списка стран: Китай, Индия, Япония, Вьетнам, Индонезия, Иран, Турция), уникальные традиции, музыкальные инструменты. Представления о роли музыки в жизни людей.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Африки и Азии;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коллективные ритмические импровизации на шумовых и ударных инструментах;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по теме «Музыка стран Азии и Африки».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b/>
          <w:color w:val="000000"/>
          <w:sz w:val="28"/>
          <w:lang w:val="ru-RU"/>
        </w:rPr>
        <w:t>Народная музыка Американского континента.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Содержание: Стили и жанры американской музыки (кантри, блюз, спиричуэлс, самба, босса-нова). Смешение интонаций и ритмов различного происхождения.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американского, латиноамериканского фольклора, прослеживание их национальных истоков;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индивидуальные и коллективные ритмические и мелодические импровизации в стиле (жанре) изучаемой традиции.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b/>
          <w:color w:val="000000"/>
          <w:sz w:val="28"/>
          <w:lang w:val="ru-RU"/>
        </w:rPr>
        <w:t>Модуль № 6 «Европейская классическая музыка»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b/>
          <w:color w:val="000000"/>
          <w:sz w:val="28"/>
          <w:lang w:val="ru-RU"/>
        </w:rPr>
        <w:t>Национальные истоки классической музыки.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определение на слух характерных интонаций, ритмов, элементов музыкального языка, умение напеть наиболее яркие интонации, прохлопать ритмические примеры из числа изучаемых классических произведений;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b/>
          <w:color w:val="000000"/>
          <w:sz w:val="28"/>
          <w:lang w:val="ru-RU"/>
        </w:rPr>
        <w:t>Музыкант и публика.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Содержание: Кумиры публики (на примере творчества В.А. Моцарта, Н. Паганини, Ф. Листа и других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знакомство с образцами виртуозной музыки;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размышление над фактами биографий великих музыкантов – как любимцев публики, так и непонятых современниками;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определение на слух мелодий, интонаций, ритмов, элементов музыкального языка, изучаемых классических произведений, умение напеть их наиболее яркие ритмоинтонации;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 (география путешествий,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b/>
          <w:color w:val="000000"/>
          <w:sz w:val="28"/>
          <w:lang w:val="ru-RU"/>
        </w:rPr>
        <w:t>Музыка – зеркало эпохи.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И.С. Баха и Л. ван Бетховена.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образцами полифонической и гомофонно-гармонической музыки;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исполнение вокальных, ритмических, речевых канонов;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вариативно: составление сравнительной таблицы стилей барокко и классицизм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b/>
          <w:color w:val="000000"/>
          <w:sz w:val="28"/>
          <w:lang w:val="ru-RU"/>
        </w:rPr>
        <w:t>Музыкальный образ.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Содержание: Героические образы в музыке. Лирический герой музыкального произведения. Судьба человека – судьба человечества (на примере творчества Л. ван Бетховена, Ф. Шуберта и других композиторов). Стили классицизм и романтизм (круг основных образов, характерных интонаций, жанров).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узнавание на слух мелодий, интонаций, ритмов, элементов музыкального языка изучаемых классических произведений, умение напеть их наиболее яркие темы, ритмоинтонации;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его музыкального образа;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вариативно: сочинение музыки, импровизация; литературное, художественное творчество, созвучное кругу образов изучаемого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b/>
          <w:color w:val="000000"/>
          <w:sz w:val="28"/>
          <w:lang w:val="ru-RU"/>
        </w:rPr>
        <w:t>Музыкальная драматургия.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Развитие музыкальных образов. Музыкальная тема. Принципы музыкального развития: повтор, контраст, разработка. Музыкальная форма – строение музыкального произведения.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наблюдение за развитием музыкальных тем, образов, восприятие логики музыкального развития;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умение слышать, запоминать основные изменения, последовательность настроений, чувств, характеров в развертывании музыкальной драматургии;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узнавание на слух музыкальных тем, их вариантов, видоизмененных в процессе развития;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составление наглядной (буквенной, цифровой) схемы строения музыкального произведения;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драматургии одного из произведений композиторов-классиков.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b/>
          <w:color w:val="000000"/>
          <w:sz w:val="28"/>
          <w:lang w:val="ru-RU"/>
        </w:rPr>
        <w:t>Музыкальный стиль.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других композиторов).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исполнение 2–3 вокальных произведений – образцов барокко, классицизма, романтизма, импрессионизма (подлинных или стилизованных);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определение на слух в звучании незнакомого произведения: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принадлежности к одному из изученных стилей;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исполнительского состава (количество и состав исполнителей, музыкальных инструментов);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жанра, круга образов;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lastRenderedPageBreak/>
        <w:t>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произведении);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EC2789">
        <w:rPr>
          <w:rFonts w:ascii="Times New Roman" w:hAnsi="Times New Roman"/>
          <w:color w:val="000000"/>
          <w:sz w:val="28"/>
          <w:lang w:val="ru-RU"/>
        </w:rPr>
        <w:t xml:space="preserve"> века.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«Духовная музыка» 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b/>
          <w:color w:val="000000"/>
          <w:sz w:val="28"/>
          <w:lang w:val="ru-RU"/>
        </w:rPr>
        <w:t>Храмовый синтез искусств.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 xml:space="preserve">Музыка православного и католического богослужения (колокола, пение </w:t>
      </w:r>
      <w:r>
        <w:rPr>
          <w:rFonts w:ascii="Times New Roman" w:hAnsi="Times New Roman"/>
          <w:color w:val="000000"/>
          <w:sz w:val="28"/>
        </w:rPr>
        <w:t>acapella</w:t>
      </w:r>
      <w:r w:rsidRPr="00EC2789">
        <w:rPr>
          <w:rFonts w:ascii="Times New Roman" w:hAnsi="Times New Roman"/>
          <w:color w:val="000000"/>
          <w:sz w:val="28"/>
          <w:lang w:val="ru-RU"/>
        </w:rPr>
        <w:t xml:space="preserve"> или пение в Сопровождении органа). Основные жанры, традиции. Образы Христа, Богородицы, Рождества, Воскресения.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повторение, обобщение и систематизация знаний о христианской культуре западноевропейской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осознание единства музыки со словом, живописью, скульптурой, архитектурой как сочетания разных проявлений единого мировоззрения, основной идеи христианства;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исполнение вокальных произведений, связанных с религиозной традицией, перекликающихся с ней по тематике;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определение сходства и различия элементов разных видов искусства (музыки, живописи, архитектуры), относящихся: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к русской православной традиции;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западноевропейской христианской традиции;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другим конфессиям (по выбору учителя);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духовной музыки.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b/>
          <w:color w:val="000000"/>
          <w:sz w:val="28"/>
          <w:lang w:val="ru-RU"/>
        </w:rPr>
        <w:t xml:space="preserve">Развитие церковной музыки 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Содержание: Европейская музыка религиозной традиции (григорианский хорал, изобретение нотной записи Гвидод’Ареццо, протестантский хорал). Русская музыка религиозной традиции (знаменный распев, крюковая запись, партесное пение). Полифония в западной и русской духовной музыке. Жанры: кантата, духовный концерт, реквием.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знакомство с историей возникновения нотной записи;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знакомство с образцами (фрагментами) средневековых церковных распевов (одноголосие);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слушание духовной музыки;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духовной музыки.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b/>
          <w:color w:val="000000"/>
          <w:sz w:val="28"/>
          <w:lang w:val="ru-RU"/>
        </w:rPr>
        <w:t>Музыкальные жанры богослужения.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вокализация музыкальных тем изучаемых духовных произведений;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определение на слух изученных произведений и их авторов, иметь представление об особенностях их построения и образов;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аргументацией своей позиции.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b/>
          <w:color w:val="000000"/>
          <w:sz w:val="28"/>
          <w:lang w:val="ru-RU"/>
        </w:rPr>
        <w:t>Религиозные темы и образы в современной музыке.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EC278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EC2789">
        <w:rPr>
          <w:rFonts w:ascii="Times New Roman" w:hAnsi="Times New Roman"/>
          <w:color w:val="000000"/>
          <w:sz w:val="28"/>
          <w:lang w:val="ru-RU"/>
        </w:rPr>
        <w:t xml:space="preserve"> веков. Религиозная тематика в контексте современной культуры. 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 xml:space="preserve">сопоставление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EC278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EC2789">
        <w:rPr>
          <w:rFonts w:ascii="Times New Roman" w:hAnsi="Times New Roman"/>
          <w:color w:val="000000"/>
          <w:sz w:val="28"/>
          <w:lang w:val="ru-RU"/>
        </w:rPr>
        <w:t xml:space="preserve"> веков;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исполнение музыки духовного содержания, сочиненной современными композиторами;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и творческие проекты по теме «Музыка и религия в наше время»; посещение концерта духовной музыки.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b/>
          <w:color w:val="000000"/>
          <w:sz w:val="28"/>
          <w:lang w:val="ru-RU"/>
        </w:rPr>
        <w:t>Модуль № 8 «Современная музыка: основные жанры и направления»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b/>
          <w:color w:val="000000"/>
          <w:sz w:val="28"/>
          <w:lang w:val="ru-RU"/>
        </w:rPr>
        <w:t>Джаз.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EC2789">
        <w:rPr>
          <w:rFonts w:ascii="Times New Roman" w:hAnsi="Times New Roman"/>
          <w:color w:val="000000"/>
          <w:sz w:val="28"/>
          <w:lang w:val="ru-RU"/>
        </w:rPr>
        <w:t>века. Особенности джазового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знакомство с различными джазовыми музыкальными композициямии направлениями (регтайм, биг бэнд, блюз);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разучивание, исполнение одной из «вечнозеленых» джазовых тем, элементы ритмической и вокальной импровизации на ее основе;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определение на слух: принадлежности к джазовой или классической музыке; исполнительского состава (манера пения, состав инструментов); вариативно: сочинение блюза; посещение концерта джазовой музыки.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b/>
          <w:color w:val="000000"/>
          <w:sz w:val="28"/>
          <w:lang w:val="ru-RU"/>
        </w:rPr>
        <w:t>Мюзикл</w:t>
      </w:r>
      <w:r w:rsidRPr="00EC2789">
        <w:rPr>
          <w:rFonts w:ascii="Times New Roman" w:hAnsi="Times New Roman"/>
          <w:color w:val="000000"/>
          <w:sz w:val="28"/>
          <w:lang w:val="ru-RU"/>
        </w:rPr>
        <w:t>.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EC2789">
        <w:rPr>
          <w:rFonts w:ascii="Times New Roman" w:hAnsi="Times New Roman"/>
          <w:color w:val="000000"/>
          <w:sz w:val="28"/>
          <w:lang w:val="ru-RU"/>
        </w:rPr>
        <w:t xml:space="preserve"> века (на примере творчества Ф. Лоу, Р. Роджерса, Э.Л. Уэббера). Современные постановки в жанре мюзикла на российской сцене.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анализ рекламных объявлений о премьерах мюзиклов в современных средствах массовой информации;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просмотр видеозаписи одного из мюзиклов, написание собственного рекламного текста для данной постановки;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номеров из мюзиклов.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b/>
          <w:color w:val="000000"/>
          <w:sz w:val="28"/>
          <w:lang w:val="ru-RU"/>
        </w:rPr>
        <w:t>Молодежная музыкальная культура.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 xml:space="preserve">Содержание: Направления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EC278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EC2789">
        <w:rPr>
          <w:rFonts w:ascii="Times New Roman" w:hAnsi="Times New Roman"/>
          <w:color w:val="000000"/>
          <w:sz w:val="28"/>
          <w:lang w:val="ru-RU"/>
        </w:rPr>
        <w:t xml:space="preserve"> веков (рок-н-ролл, блюз-рок, панк-рок, хард-рок, рэп, хип-хоп, фанк и другие). Авторская песня (Б.Окуджава, Ю.Визбор, В. Высоцкий и др.). 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 xml:space="preserve">Социальный и коммерческий контекст массовой музыкальной культуры (потребительские тенденции современной культуры). 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ставшими «классикой жанра» молодежной культуры (группы «Битлз», Элвис Пресли, Виктор Цой, Билли Айлиш и другие группы и исполнители);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разучивание и исполнение песни, относящейся к одному из молодежных музыкальных течений;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дискуссия на тему «Современная музыка»;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вариативно: презентация альбома своей любимой группы.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b/>
          <w:color w:val="000000"/>
          <w:sz w:val="28"/>
          <w:lang w:val="ru-RU"/>
        </w:rPr>
        <w:t>Музыка цифрового мира.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Музыка повсюду (радио, телевидение, Интернет, наушники). Музыка на любой вкус (безграничный выбор, персональные плейлисты). Музыкальное творчество в условиях цифровой среды.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поиск информации о способах сохранения и передачи музыки прежде и сейчас;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просмотр музыкального клипа популярного исполнителя, анализ его художественного образа, стиля, выразительных средств;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разучивание и исполнение популярной современной песни;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вариативно: проведение социального опроса о роли и месте музыки в жизни современного человека; создание собственного музыкального клипа.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b/>
          <w:color w:val="000000"/>
          <w:sz w:val="28"/>
          <w:lang w:val="ru-RU"/>
        </w:rPr>
        <w:t>Модуль № 9 «Связь музыки с другими видами искусства»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b/>
          <w:color w:val="000000"/>
          <w:sz w:val="28"/>
          <w:lang w:val="ru-RU"/>
        </w:rPr>
        <w:t>Музыка и литература.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Единство слова и музыки в вокальных жанрах (песня, романс, кантата, ноктюрн, баркарола, былина). Интонации рассказа, повествованияв инструментальной музыке (поэма, баллада). Программная музыка.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знакомство с образцами вокальной и инструментальной музыки;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импровизация, сочинение мелодий на основе стихотворных строк, сравнение своих вариантов с мелодиями, сочиненными композиторами (метод «Сочинение сочиненного»);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рисование образов программной музыки;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произведений.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b/>
          <w:color w:val="000000"/>
          <w:sz w:val="28"/>
          <w:lang w:val="ru-RU"/>
        </w:rPr>
        <w:t>Музыка и живопись.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Содержание: Выразительные средства музыкального и изобразительного искусства. Аналогии: ритм, композиция, линия – мелодия, пятно – созвучие, колорит – тембр, светлотность – динамика. Программная музыка. Импрессионизм (на примере творчества французских клавесинистов, К. Дебюсси, А.К. Лядова и других композиторов).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вариативно: 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b/>
          <w:color w:val="000000"/>
          <w:sz w:val="28"/>
          <w:lang w:val="ru-RU"/>
        </w:rPr>
        <w:t>Музыка и театр.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Содержание: Музыка к драматическому спектаклю (на примере творчества Э. Грига, Л. ван Бетховена, А.Г. Шнитке, Д.Д. Шостаковича и других композиторов). Единство музыки, драматургии, сценической живописи, хореографии.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знакомство с образцами музыки, созданной отечественными и зарубежными композиторами для драматического театра;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вариативно: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b/>
          <w:color w:val="000000"/>
          <w:sz w:val="28"/>
          <w:lang w:val="ru-RU"/>
        </w:rPr>
        <w:t>Музыка кино и телевидения.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Содержание: 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Роджерса, Ф. Лоу, Г. Гладкова, А. Шнитке и др.).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знакомство с образцами киномузыки отечественных и зарубежных композиторов;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музыкального фильма; переозвучка фрагмента мультфильма; просмотр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:rsidR="00AF54D2" w:rsidRPr="00EC2789" w:rsidRDefault="00AF54D2">
      <w:pPr>
        <w:rPr>
          <w:lang w:val="ru-RU"/>
        </w:rPr>
        <w:sectPr w:rsidR="00AF54D2" w:rsidRPr="00EC2789">
          <w:pgSz w:w="11906" w:h="16383"/>
          <w:pgMar w:top="1134" w:right="850" w:bottom="1134" w:left="1701" w:header="720" w:footer="720" w:gutter="0"/>
          <w:cols w:space="720"/>
        </w:sectPr>
      </w:pPr>
    </w:p>
    <w:p w:rsidR="00AF54D2" w:rsidRPr="00EC2789" w:rsidRDefault="009C4EEB">
      <w:pPr>
        <w:spacing w:after="0" w:line="264" w:lineRule="auto"/>
        <w:ind w:left="120"/>
        <w:jc w:val="both"/>
        <w:rPr>
          <w:lang w:val="ru-RU"/>
        </w:rPr>
      </w:pPr>
      <w:bookmarkStart w:id="7" w:name="block-11519650"/>
      <w:bookmarkEnd w:id="4"/>
      <w:r w:rsidRPr="00EC2789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:rsidR="00AF54D2" w:rsidRPr="00EC2789" w:rsidRDefault="00AF54D2">
      <w:pPr>
        <w:spacing w:after="0" w:line="264" w:lineRule="auto"/>
        <w:ind w:left="120"/>
        <w:jc w:val="both"/>
        <w:rPr>
          <w:lang w:val="ru-RU"/>
        </w:rPr>
      </w:pPr>
    </w:p>
    <w:p w:rsidR="00AF54D2" w:rsidRPr="00EC2789" w:rsidRDefault="009C4EEB">
      <w:pPr>
        <w:spacing w:after="0" w:line="264" w:lineRule="auto"/>
        <w:ind w:left="120"/>
        <w:jc w:val="both"/>
        <w:rPr>
          <w:lang w:val="ru-RU"/>
        </w:rPr>
      </w:pPr>
      <w:bookmarkStart w:id="8" w:name="_Toc139895967"/>
      <w:bookmarkEnd w:id="8"/>
      <w:r w:rsidRPr="00EC278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F54D2" w:rsidRPr="00EC2789" w:rsidRDefault="00AF54D2">
      <w:pPr>
        <w:spacing w:after="0" w:line="264" w:lineRule="auto"/>
        <w:ind w:left="120"/>
        <w:jc w:val="both"/>
        <w:rPr>
          <w:lang w:val="ru-RU"/>
        </w:rPr>
      </w:pP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основного общего образования у обучающегося будут сформированы следующие личностные результаты в части: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поликультурноми многоконфессиональном обществе;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знание достижений отечественных музыкантов, их вклада в мировую музыкальную культуру;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интерес к изучению истории отечественной музыкальной культуры;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стремление развивать и сохранять музыкальную культуру своей страны, своего края.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b/>
          <w:color w:val="000000"/>
          <w:sz w:val="28"/>
          <w:lang w:val="ru-RU"/>
        </w:rPr>
        <w:t>2) гражданского воспитания: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осознание 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готовность воспринимать музыкальное искусство с учетом моральныхи духовных ценностей этического и религиозного контекста, социально-исторических особенностей этики и эстетики;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lastRenderedPageBreak/>
        <w:t>готовность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осознание ценности творчества, таланта;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осознание важности музыкального искусства как средства коммуникации и самовыражения;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овладение музыкальным языком, навыками познания музыки как искусства интонируемого смысла;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овладение основными способами исследовательской деятельностина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культуры здоровья и эмоционального благополучия: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опыт и опыт восприятия произведений искусства;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b/>
          <w:color w:val="000000"/>
          <w:sz w:val="28"/>
          <w:lang w:val="ru-RU"/>
        </w:rPr>
        <w:lastRenderedPageBreak/>
        <w:t>7) трудового воспитания: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трудолюбие в учебе, настойчивость в достижении поставленных целей;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b/>
          <w:color w:val="000000"/>
          <w:sz w:val="28"/>
          <w:lang w:val="ru-RU"/>
        </w:rPr>
        <w:t>8) экологического воспитания: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нравственно-эстетическое отношение к природе,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участие в экологических проектах через различные формы музыкального творчества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b/>
          <w:color w:val="000000"/>
          <w:sz w:val="28"/>
          <w:lang w:val="ru-RU"/>
        </w:rPr>
        <w:t>9) адаптации к изменяющимся условиям социальной и природной среды: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:rsidR="00AF54D2" w:rsidRPr="00EC2789" w:rsidRDefault="00AF54D2">
      <w:pPr>
        <w:spacing w:after="0" w:line="264" w:lineRule="auto"/>
        <w:ind w:left="120"/>
        <w:jc w:val="both"/>
        <w:rPr>
          <w:lang w:val="ru-RU"/>
        </w:rPr>
      </w:pPr>
    </w:p>
    <w:p w:rsidR="00AF54D2" w:rsidRPr="00EC2789" w:rsidRDefault="009C4EEB">
      <w:pPr>
        <w:spacing w:after="0" w:line="264" w:lineRule="auto"/>
        <w:ind w:left="120"/>
        <w:jc w:val="both"/>
        <w:rPr>
          <w:lang w:val="ru-RU"/>
        </w:rPr>
      </w:pPr>
      <w:r w:rsidRPr="00EC278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F54D2" w:rsidRPr="00EC2789" w:rsidRDefault="00AF54D2">
      <w:pPr>
        <w:spacing w:after="0" w:line="264" w:lineRule="auto"/>
        <w:ind w:left="120"/>
        <w:jc w:val="both"/>
        <w:rPr>
          <w:lang w:val="ru-RU"/>
        </w:rPr>
      </w:pPr>
    </w:p>
    <w:p w:rsidR="00AF54D2" w:rsidRPr="00EC2789" w:rsidRDefault="009C4EEB">
      <w:pPr>
        <w:spacing w:after="0" w:line="264" w:lineRule="auto"/>
        <w:ind w:left="120"/>
        <w:jc w:val="both"/>
        <w:rPr>
          <w:lang w:val="ru-RU"/>
        </w:rPr>
      </w:pPr>
      <w:r w:rsidRPr="00EC278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F54D2" w:rsidRPr="00EC2789" w:rsidRDefault="00AF54D2">
      <w:pPr>
        <w:spacing w:after="0" w:line="264" w:lineRule="auto"/>
        <w:ind w:left="120"/>
        <w:jc w:val="both"/>
        <w:rPr>
          <w:lang w:val="ru-RU"/>
        </w:rPr>
      </w:pP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конкретного музыкального звучания;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следовать внутренним слухом за развитием музыкального процесса, «наблюдать» звучание музыки;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понимать специфику работы с аудиоинформацией, музыкальными записями;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использовать интонирование для запоминания звуковой информации, музыкальных произведений;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аудио- и видеоформатах, текстах, таблицах, схемах;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оценивать надежность информации по критериям, предложенным учителем или сформулированным самостоятельно;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познавательных учебных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:rsidR="00AF54D2" w:rsidRPr="00EC2789" w:rsidRDefault="00AF54D2">
      <w:pPr>
        <w:spacing w:after="0" w:line="264" w:lineRule="auto"/>
        <w:ind w:left="120"/>
        <w:jc w:val="both"/>
        <w:rPr>
          <w:lang w:val="ru-RU"/>
        </w:rPr>
      </w:pPr>
    </w:p>
    <w:p w:rsidR="00AF54D2" w:rsidRPr="00EC2789" w:rsidRDefault="009C4EEB">
      <w:pPr>
        <w:spacing w:after="0" w:line="264" w:lineRule="auto"/>
        <w:ind w:left="120"/>
        <w:jc w:val="both"/>
        <w:rPr>
          <w:lang w:val="ru-RU"/>
        </w:rPr>
      </w:pPr>
      <w:r w:rsidRPr="00EC278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F54D2" w:rsidRPr="00EC2789" w:rsidRDefault="00AF54D2">
      <w:pPr>
        <w:spacing w:after="0" w:line="264" w:lineRule="auto"/>
        <w:ind w:left="120"/>
        <w:jc w:val="both"/>
        <w:rPr>
          <w:lang w:val="ru-RU"/>
        </w:rPr>
      </w:pP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эффективно использовать интонационно-выразительные возможностив ситуации публичного выступления;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b/>
          <w:color w:val="000000"/>
          <w:sz w:val="28"/>
          <w:lang w:val="ru-RU"/>
        </w:rPr>
        <w:t>2) вербальное общение: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диалог, дискуссию, задавать вопросы по существу обсуждаемой темы, поддерживать благожелательный тон диалога;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учебной и творческой деятельности.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коллективной, групповойи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AF54D2" w:rsidRPr="00EC2789" w:rsidRDefault="00AF54D2">
      <w:pPr>
        <w:spacing w:after="0" w:line="264" w:lineRule="auto"/>
        <w:ind w:left="120"/>
        <w:jc w:val="both"/>
        <w:rPr>
          <w:lang w:val="ru-RU"/>
        </w:rPr>
      </w:pPr>
    </w:p>
    <w:p w:rsidR="00AF54D2" w:rsidRPr="00EC2789" w:rsidRDefault="009C4EEB">
      <w:pPr>
        <w:spacing w:after="0" w:line="264" w:lineRule="auto"/>
        <w:ind w:left="120"/>
        <w:jc w:val="both"/>
        <w:rPr>
          <w:lang w:val="ru-RU"/>
        </w:rPr>
      </w:pPr>
      <w:r w:rsidRPr="00EC278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F54D2" w:rsidRPr="00EC2789" w:rsidRDefault="00AF54D2">
      <w:pPr>
        <w:spacing w:after="0" w:line="264" w:lineRule="auto"/>
        <w:ind w:left="120"/>
        <w:jc w:val="both"/>
        <w:rPr>
          <w:lang w:val="ru-RU"/>
        </w:rPr>
      </w:pP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планировать достижение целей через решение ряда последовательных задач частного характера;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выявлять наиболее важные проблемы для решения в учебных и жизненных ситуациях;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делать выбор и брать за него ответственность на себя.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lastRenderedPageBreak/>
        <w:t>владеть способами самоконтроля, самомотивации и рефлексии;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ее изменения;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понимать мотивы и намерения другого человека, анализируя коммуникативно-интонационную ситуацию;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собственных эмоций.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уважительно и осознанно относиться к другому человеку и его мнению, эстетическим предпочтениям и вкусам;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все вокруг.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равновесия).</w:t>
      </w:r>
    </w:p>
    <w:p w:rsidR="00AF54D2" w:rsidRPr="00EC2789" w:rsidRDefault="00AF54D2">
      <w:pPr>
        <w:spacing w:after="0" w:line="264" w:lineRule="auto"/>
        <w:ind w:left="120"/>
        <w:jc w:val="both"/>
        <w:rPr>
          <w:lang w:val="ru-RU"/>
        </w:rPr>
      </w:pPr>
    </w:p>
    <w:p w:rsidR="00AF54D2" w:rsidRPr="00EC2789" w:rsidRDefault="009C4EEB">
      <w:pPr>
        <w:spacing w:after="0" w:line="264" w:lineRule="auto"/>
        <w:ind w:left="120"/>
        <w:jc w:val="both"/>
        <w:rPr>
          <w:lang w:val="ru-RU"/>
        </w:rPr>
      </w:pPr>
      <w:r w:rsidRPr="00EC278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F54D2" w:rsidRPr="00EC2789" w:rsidRDefault="00AF54D2">
      <w:pPr>
        <w:spacing w:after="0" w:line="264" w:lineRule="auto"/>
        <w:ind w:left="120"/>
        <w:jc w:val="both"/>
        <w:rPr>
          <w:lang w:val="ru-RU"/>
        </w:rPr>
      </w:pP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lastRenderedPageBreak/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воспринимают российскую музыкальную культуру как целостное и самобытное цивилизационное явление;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знают достижения отечественных мастеров музыкальной культуры, испытывают гордость за них;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понимают роль музыки как социально значимого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«Музыка моего края» обучающийся научится: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 xml:space="preserve">отличать и ценить музыкальные традиции своей республики, края, народа; 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«Народное музыкальное творчество России» обучающийся научится: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исполнять произведения различных жанров фольклорной музыки;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инструментовк группам духовых, струнных, ударно-шумовых инструментов;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«Русская классическая музыка» обучающийся научится: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русских композиторов;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«Жанры музыкального искусства» обучающийся научится: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музыки (театральные, камерныеи симфонические, вокальные и инструментальные), знать их разновидности, приводить примеры;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рассуждать о круге образов и средствах их воплощения, типичныхдля данного жанра;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«Музыка народов мира» обучающийся научится: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произведения, относящиеся к западноевропейской, латиноамериканской, азиатской традиционной музыкальной культуре, в том числе к отдельным самобытным культурно-национальным традициям;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различных жанров фольклорной музыки;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узнавать признаки влияния музыки разных народов мира в сочинениях профессиональных композиторов (из числа изученныхкультурно-национальных традиций и жанров).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«Европейская классическая музыка» обучающийся научится: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фрагментарно) сочинения композиторов-классиков;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«Духовная музыка» обучающийся научится: 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и произведения русской и европейской духовной музыки;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исполнять произведения русской и европейской духовной музыки;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приводить примеры сочинений духовной музыки, называть их автора.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«Современная музыка: основные жанры и направления» обучающийся научится: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определять и характеризовать стили, направления и жанры современной музыки;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 в разных видах деятельности.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9 «Связь музыки с другими видами искусства» обучающийся научится</w:t>
      </w:r>
      <w:r w:rsidRPr="00EC2789">
        <w:rPr>
          <w:rFonts w:ascii="Times New Roman" w:hAnsi="Times New Roman"/>
          <w:color w:val="000000"/>
          <w:sz w:val="28"/>
          <w:lang w:val="ru-RU"/>
        </w:rPr>
        <w:t>: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определять стилевые и жанровые параллели между музыкой и другими видами искусств;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различать и анализировать средства выразительности разных видов искусств;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 xml:space="preserve"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</w:t>
      </w:r>
      <w:r w:rsidRPr="00EC2789">
        <w:rPr>
          <w:rFonts w:ascii="Times New Roman" w:hAnsi="Times New Roman"/>
          <w:color w:val="000000"/>
          <w:sz w:val="28"/>
          <w:lang w:val="ru-RU"/>
        </w:rPr>
        <w:lastRenderedPageBreak/>
        <w:t>кинофрагментов) или подбирать ассоциативные пары произведений из разных видов искусств, объясняя логику выбора;</w:t>
      </w:r>
    </w:p>
    <w:p w:rsidR="00AF54D2" w:rsidRPr="00EC2789" w:rsidRDefault="009C4EEB">
      <w:pPr>
        <w:spacing w:after="0" w:line="264" w:lineRule="auto"/>
        <w:ind w:firstLine="600"/>
        <w:jc w:val="both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:rsidR="00AF54D2" w:rsidRPr="00EC2789" w:rsidRDefault="00AF54D2">
      <w:pPr>
        <w:rPr>
          <w:lang w:val="ru-RU"/>
        </w:rPr>
        <w:sectPr w:rsidR="00AF54D2" w:rsidRPr="00EC2789">
          <w:pgSz w:w="11906" w:h="16383"/>
          <w:pgMar w:top="1134" w:right="850" w:bottom="1134" w:left="1701" w:header="720" w:footer="720" w:gutter="0"/>
          <w:cols w:space="720"/>
        </w:sectPr>
      </w:pPr>
    </w:p>
    <w:p w:rsidR="00AF54D2" w:rsidRDefault="009C4EEB" w:rsidP="00DF6EA8">
      <w:pPr>
        <w:spacing w:after="0"/>
        <w:ind w:left="120"/>
        <w:jc w:val="center"/>
      </w:pPr>
      <w:bookmarkStart w:id="9" w:name="block-11519651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AF54D2" w:rsidRDefault="009C4EE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2"/>
        <w:gridCol w:w="4191"/>
        <w:gridCol w:w="1313"/>
        <w:gridCol w:w="1841"/>
        <w:gridCol w:w="2708"/>
        <w:gridCol w:w="3115"/>
      </w:tblGrid>
      <w:tr w:rsidR="00AF54D2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54D2" w:rsidRDefault="00AF54D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 и темпрограммы</w:t>
            </w:r>
          </w:p>
          <w:p w:rsidR="00AF54D2" w:rsidRDefault="00AF54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образовательныересурсы</w:t>
            </w:r>
          </w:p>
          <w:p w:rsidR="00AF54D2" w:rsidRDefault="00AF54D2">
            <w:pPr>
              <w:spacing w:after="0"/>
              <w:ind w:left="135"/>
            </w:pPr>
          </w:p>
        </w:tc>
      </w:tr>
      <w:tr w:rsidR="00AF54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54D2" w:rsidRDefault="00AF54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54D2" w:rsidRDefault="00AF54D2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AF54D2" w:rsidRDefault="00AF54D2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r w:rsidR="00DF6E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</w:p>
          <w:p w:rsidR="00AF54D2" w:rsidRDefault="00AF54D2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AF54D2" w:rsidRDefault="00AF54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54D2" w:rsidRDefault="00AF54D2"/>
        </w:tc>
      </w:tr>
      <w:tr w:rsidR="00AF54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AF54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1.Музыкамоегокрая</w:t>
            </w:r>
          </w:p>
        </w:tc>
      </w:tr>
      <w:tr w:rsidR="00AF54D2" w:rsidRPr="00770E8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– народное</w:t>
            </w:r>
            <w:r w:rsidR="00DF6E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F54D2" w:rsidRDefault="00AF54D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F54D2" w:rsidRDefault="00AF54D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F54D2" w:rsidRPr="00EC2789" w:rsidRDefault="009C4EEB">
            <w:pPr>
              <w:spacing w:after="0"/>
              <w:ind w:left="135"/>
              <w:rPr>
                <w:lang w:val="ru-RU"/>
              </w:rPr>
            </w:pPr>
            <w:r w:rsidRPr="00EC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F54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 w:rsidR="00DF6E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 w:rsidR="00DF6E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54D2" w:rsidRDefault="00AF54D2"/>
        </w:tc>
      </w:tr>
      <w:tr w:rsidR="00AF54D2" w:rsidRPr="00770E8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54D2" w:rsidRPr="00EC2789" w:rsidRDefault="009C4EEB">
            <w:pPr>
              <w:spacing w:after="0"/>
              <w:ind w:left="135"/>
              <w:rPr>
                <w:lang w:val="ru-RU"/>
              </w:rPr>
            </w:pPr>
            <w:r w:rsidRPr="00EC27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2.Народное музыкальное творчество России</w:t>
            </w:r>
          </w:p>
        </w:tc>
      </w:tr>
      <w:tr w:rsidR="00AF54D2" w:rsidRPr="00770E8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– наш</w:t>
            </w:r>
            <w:r w:rsidR="00DF6E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общий</w:t>
            </w:r>
            <w:r w:rsidR="00DF6E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дом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F54D2" w:rsidRDefault="00AF54D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F54D2" w:rsidRDefault="00AF54D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F54D2" w:rsidRPr="00EC2789" w:rsidRDefault="009C4EEB">
            <w:pPr>
              <w:spacing w:after="0"/>
              <w:ind w:left="135"/>
              <w:rPr>
                <w:lang w:val="ru-RU"/>
              </w:rPr>
            </w:pPr>
            <w:r w:rsidRPr="00EC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F54D2" w:rsidRPr="00770E8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54D2" w:rsidRPr="00EC2789" w:rsidRDefault="009C4EEB">
            <w:pPr>
              <w:spacing w:after="0"/>
              <w:ind w:left="135"/>
              <w:rPr>
                <w:lang w:val="ru-RU"/>
              </w:rPr>
            </w:pPr>
            <w:r w:rsidRPr="00EC278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F54D2" w:rsidRDefault="00AF54D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F54D2" w:rsidRDefault="00AF54D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F54D2" w:rsidRPr="00EC2789" w:rsidRDefault="009C4EEB">
            <w:pPr>
              <w:spacing w:after="0"/>
              <w:ind w:left="135"/>
              <w:rPr>
                <w:lang w:val="ru-RU"/>
              </w:rPr>
            </w:pPr>
            <w:r w:rsidRPr="00EC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F54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 w:rsidR="00DF6E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 w:rsidR="00DF6E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54D2" w:rsidRDefault="00AF54D2"/>
        </w:tc>
      </w:tr>
      <w:tr w:rsidR="00AF54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3.Русскаяклассическаямузыка</w:t>
            </w:r>
          </w:p>
        </w:tc>
      </w:tr>
      <w:tr w:rsidR="00AF54D2" w:rsidRPr="00770E8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r w:rsidR="00DF6E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r w:rsidR="00DF6E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F54D2" w:rsidRDefault="00AF54D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F54D2" w:rsidRDefault="00AF54D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F54D2" w:rsidRPr="00EC2789" w:rsidRDefault="009C4EEB">
            <w:pPr>
              <w:spacing w:after="0"/>
              <w:ind w:left="135"/>
              <w:rPr>
                <w:lang w:val="ru-RU"/>
              </w:rPr>
            </w:pPr>
            <w:r w:rsidRPr="00EC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F54D2" w:rsidRPr="00770E8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Золотойвекрусскойкультуры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F54D2" w:rsidRDefault="00AF54D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F54D2" w:rsidRDefault="00AF54D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F54D2" w:rsidRPr="00EC2789" w:rsidRDefault="009C4EEB">
            <w:pPr>
              <w:spacing w:after="0"/>
              <w:ind w:left="135"/>
              <w:rPr>
                <w:lang w:val="ru-RU"/>
              </w:rPr>
            </w:pPr>
            <w:r w:rsidRPr="00EC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F54D2" w:rsidRPr="00770E8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54D2" w:rsidRPr="00EC2789" w:rsidRDefault="009C4EEB">
            <w:pPr>
              <w:spacing w:after="0"/>
              <w:ind w:left="135"/>
              <w:rPr>
                <w:lang w:val="ru-RU"/>
              </w:rPr>
            </w:pPr>
            <w:r w:rsidRPr="00EC2789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F54D2" w:rsidRDefault="00AF54D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F54D2" w:rsidRDefault="00AF54D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F54D2" w:rsidRPr="00EC2789" w:rsidRDefault="009C4EEB">
            <w:pPr>
              <w:spacing w:after="0"/>
              <w:ind w:left="135"/>
              <w:rPr>
                <w:lang w:val="ru-RU"/>
              </w:rPr>
            </w:pPr>
            <w:r w:rsidRPr="00EC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F54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 w:rsidR="00DF6E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 w:rsidR="00DF6E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54D2" w:rsidRDefault="00AF54D2"/>
        </w:tc>
      </w:tr>
      <w:tr w:rsidR="00AF54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4.Жанры</w:t>
            </w:r>
            <w:r w:rsidR="00DF6E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музыкального</w:t>
            </w:r>
            <w:r w:rsidR="00DF6E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искусства</w:t>
            </w:r>
          </w:p>
        </w:tc>
      </w:tr>
      <w:tr w:rsidR="00AF54D2" w:rsidRPr="00770E8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</w:t>
            </w:r>
            <w:r w:rsidR="00DF6E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F54D2" w:rsidRDefault="00AF54D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F54D2" w:rsidRDefault="00AF54D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F54D2" w:rsidRPr="00EC2789" w:rsidRDefault="009C4EEB">
            <w:pPr>
              <w:spacing w:after="0"/>
              <w:ind w:left="135"/>
              <w:rPr>
                <w:lang w:val="ru-RU"/>
              </w:rPr>
            </w:pPr>
            <w:r w:rsidRPr="00EC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F54D2" w:rsidRPr="00770E8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r w:rsidR="00DF6E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F54D2" w:rsidRDefault="00AF54D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F54D2" w:rsidRDefault="00AF54D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F54D2" w:rsidRPr="00EC2789" w:rsidRDefault="009C4EEB">
            <w:pPr>
              <w:spacing w:after="0"/>
              <w:ind w:left="135"/>
              <w:rPr>
                <w:lang w:val="ru-RU"/>
              </w:rPr>
            </w:pPr>
            <w:r w:rsidRPr="00EC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F54D2" w:rsidRPr="00770E8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</w:t>
            </w:r>
            <w:r w:rsidR="00DF6E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формы и жанры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F54D2" w:rsidRDefault="00AF54D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F54D2" w:rsidRDefault="00AF54D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F54D2" w:rsidRPr="00EC2789" w:rsidRDefault="009C4EEB">
            <w:pPr>
              <w:spacing w:after="0"/>
              <w:ind w:left="135"/>
              <w:rPr>
                <w:lang w:val="ru-RU"/>
              </w:rPr>
            </w:pPr>
            <w:r w:rsidRPr="00EC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F54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 w:rsidR="00DF6E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 w:rsidR="00DF6E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54D2" w:rsidRDefault="00AF54D2"/>
        </w:tc>
      </w:tr>
      <w:tr w:rsidR="00AF54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AF54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1.Музыка</w:t>
            </w:r>
            <w:r w:rsidR="00DF6E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r w:rsidR="00DF6E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</w:p>
        </w:tc>
      </w:tr>
      <w:tr w:rsidR="00AF54D2" w:rsidRPr="00770E8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r w:rsidR="00DF6E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r w:rsidR="00DF6E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r w:rsidR="00DF6E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Европы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F54D2" w:rsidRDefault="00AF54D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F54D2" w:rsidRDefault="00AF54D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F54D2" w:rsidRPr="00EC2789" w:rsidRDefault="009C4EEB">
            <w:pPr>
              <w:spacing w:after="0"/>
              <w:ind w:left="135"/>
              <w:rPr>
                <w:lang w:val="ru-RU"/>
              </w:rPr>
            </w:pPr>
            <w:r w:rsidRPr="00EC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F54D2" w:rsidRPr="00770E8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54D2" w:rsidRPr="00EC2789" w:rsidRDefault="009C4EEB">
            <w:pPr>
              <w:spacing w:after="0"/>
              <w:ind w:left="135"/>
              <w:rPr>
                <w:lang w:val="ru-RU"/>
              </w:rPr>
            </w:pPr>
            <w:r w:rsidRPr="00EC278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F54D2" w:rsidRDefault="00AF54D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F54D2" w:rsidRDefault="00AF54D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F54D2" w:rsidRPr="00EC2789" w:rsidRDefault="009C4EEB">
            <w:pPr>
              <w:spacing w:after="0"/>
              <w:ind w:left="135"/>
              <w:rPr>
                <w:lang w:val="ru-RU"/>
              </w:rPr>
            </w:pPr>
            <w:r w:rsidRPr="00EC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F54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 w:rsidR="00DF6E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 w:rsidR="00DF6E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54D2" w:rsidRDefault="00AF54D2"/>
        </w:tc>
      </w:tr>
      <w:tr w:rsidR="00AF54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2.Европейская</w:t>
            </w:r>
            <w:r w:rsidR="00DF6E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r w:rsidR="00DF6E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</w:p>
        </w:tc>
      </w:tr>
      <w:tr w:rsidR="00AF54D2" w:rsidRPr="00770E8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</w:t>
            </w:r>
            <w:r w:rsidR="00DF6E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r w:rsidR="00DF6E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классической</w:t>
            </w:r>
            <w:r w:rsidR="00DF6E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F54D2" w:rsidRDefault="00AF54D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F54D2" w:rsidRDefault="00AF54D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F54D2" w:rsidRPr="00EC2789" w:rsidRDefault="009C4EEB">
            <w:pPr>
              <w:spacing w:after="0"/>
              <w:ind w:left="135"/>
              <w:rPr>
                <w:lang w:val="ru-RU"/>
              </w:rPr>
            </w:pPr>
            <w:r w:rsidRPr="00EC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F54D2" w:rsidRPr="00770E8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</w:t>
            </w:r>
            <w:r w:rsidR="00DF6E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эпохи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F54D2" w:rsidRDefault="00AF54D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F54D2" w:rsidRDefault="00AF54D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F54D2" w:rsidRPr="00EC2789" w:rsidRDefault="009C4EEB">
            <w:pPr>
              <w:spacing w:after="0"/>
              <w:ind w:left="135"/>
              <w:rPr>
                <w:lang w:val="ru-RU"/>
              </w:rPr>
            </w:pPr>
            <w:r w:rsidRPr="00EC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F54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 w:rsidR="00DF6E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 w:rsidR="00DF6E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54D2" w:rsidRDefault="00AF54D2"/>
        </w:tc>
      </w:tr>
      <w:tr w:rsidR="00AF54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3.Духовнаямузыка</w:t>
            </w:r>
          </w:p>
        </w:tc>
      </w:tr>
      <w:tr w:rsidR="00AF54D2" w:rsidRPr="00770E8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</w:t>
            </w:r>
            <w:r w:rsidR="00DF6E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синтез</w:t>
            </w:r>
            <w:r w:rsidR="00DF6E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искусств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F54D2" w:rsidRDefault="00AF54D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F54D2" w:rsidRDefault="00AF54D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F54D2" w:rsidRPr="00EC2789" w:rsidRDefault="009C4EEB">
            <w:pPr>
              <w:spacing w:after="0"/>
              <w:ind w:left="135"/>
              <w:rPr>
                <w:lang w:val="ru-RU"/>
              </w:rPr>
            </w:pPr>
            <w:r w:rsidRPr="00EC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F54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 w:rsidR="00DF6E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 w:rsidR="00DF6E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54D2" w:rsidRDefault="00AF54D2"/>
        </w:tc>
      </w:tr>
      <w:tr w:rsidR="00AF54D2" w:rsidRPr="00770E8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54D2" w:rsidRPr="00EC2789" w:rsidRDefault="009C4EEB">
            <w:pPr>
              <w:spacing w:after="0"/>
              <w:ind w:left="135"/>
              <w:rPr>
                <w:lang w:val="ru-RU"/>
              </w:rPr>
            </w:pPr>
            <w:r w:rsidRPr="00EC27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4.Современная музыка: основные жанры и направления</w:t>
            </w:r>
          </w:p>
        </w:tc>
      </w:tr>
      <w:tr w:rsidR="00AF54D2" w:rsidRPr="00770E8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F54D2" w:rsidRDefault="00AF54D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F54D2" w:rsidRDefault="00AF54D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F54D2" w:rsidRPr="00EC2789" w:rsidRDefault="009C4EEB">
            <w:pPr>
              <w:spacing w:after="0"/>
              <w:ind w:left="135"/>
              <w:rPr>
                <w:lang w:val="ru-RU"/>
              </w:rPr>
            </w:pPr>
            <w:r w:rsidRPr="00EC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F54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54D2" w:rsidRDefault="00AF54D2"/>
        </w:tc>
      </w:tr>
      <w:tr w:rsidR="00AF54D2" w:rsidRPr="00770E8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54D2" w:rsidRPr="00EC2789" w:rsidRDefault="009C4EEB">
            <w:pPr>
              <w:spacing w:after="0"/>
              <w:ind w:left="135"/>
              <w:rPr>
                <w:lang w:val="ru-RU"/>
              </w:rPr>
            </w:pPr>
            <w:r w:rsidRPr="00EC27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5.Связь музыки с другими видами искусства</w:t>
            </w:r>
          </w:p>
        </w:tc>
      </w:tr>
      <w:tr w:rsidR="00AF54D2" w:rsidRPr="00770E8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F54D2" w:rsidRDefault="00AF54D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F54D2" w:rsidRDefault="00AF54D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F54D2" w:rsidRPr="00EC2789" w:rsidRDefault="009C4EEB">
            <w:pPr>
              <w:spacing w:after="0"/>
              <w:ind w:left="135"/>
              <w:rPr>
                <w:lang w:val="ru-RU"/>
              </w:rPr>
            </w:pPr>
            <w:r w:rsidRPr="00EC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F54D2" w:rsidRPr="00770E8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театр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F54D2" w:rsidRDefault="00AF54D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F54D2" w:rsidRDefault="00AF54D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F54D2" w:rsidRPr="00EC2789" w:rsidRDefault="009C4EEB">
            <w:pPr>
              <w:spacing w:after="0"/>
              <w:ind w:left="135"/>
              <w:rPr>
                <w:lang w:val="ru-RU"/>
              </w:rPr>
            </w:pPr>
            <w:r w:rsidRPr="00EC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F54D2" w:rsidRPr="00770E8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Музыкакино и телевидения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F54D2" w:rsidRDefault="00AF54D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F54D2" w:rsidRDefault="00AF54D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F54D2" w:rsidRPr="00EC2789" w:rsidRDefault="009C4EEB">
            <w:pPr>
              <w:spacing w:after="0"/>
              <w:ind w:left="135"/>
              <w:rPr>
                <w:lang w:val="ru-RU"/>
              </w:rPr>
            </w:pPr>
            <w:r w:rsidRPr="00EC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F54D2" w:rsidRPr="00770E8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изобразительноеискусство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F54D2" w:rsidRDefault="00AF54D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F54D2" w:rsidRDefault="00AF54D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F54D2" w:rsidRPr="00EC2789" w:rsidRDefault="009C4EEB">
            <w:pPr>
              <w:spacing w:after="0"/>
              <w:ind w:left="135"/>
              <w:rPr>
                <w:lang w:val="ru-RU"/>
              </w:rPr>
            </w:pPr>
            <w:r w:rsidRPr="00EC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F54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54D2" w:rsidRDefault="00AF54D2"/>
        </w:tc>
      </w:tr>
      <w:tr w:rsidR="00AF54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54D2" w:rsidRPr="00EC2789" w:rsidRDefault="009C4EEB">
            <w:pPr>
              <w:spacing w:after="0"/>
              <w:ind w:left="135"/>
              <w:rPr>
                <w:lang w:val="ru-RU"/>
              </w:rPr>
            </w:pPr>
            <w:r w:rsidRPr="00EC278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F54D2" w:rsidRDefault="00AF54D2"/>
        </w:tc>
      </w:tr>
    </w:tbl>
    <w:p w:rsidR="00AF54D2" w:rsidRDefault="00AF54D2">
      <w:pPr>
        <w:sectPr w:rsidR="00AF54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54D2" w:rsidRDefault="009C4EE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AF54D2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54D2" w:rsidRDefault="00AF54D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54D2" w:rsidRPr="00DF6EA8" w:rsidRDefault="009C4EEB">
            <w:pPr>
              <w:spacing w:after="0"/>
              <w:ind w:left="135"/>
              <w:rPr>
                <w:lang w:val="ru-RU"/>
              </w:rPr>
            </w:pPr>
            <w:r w:rsidRPr="00DF6E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</w:t>
            </w:r>
            <w:r w:rsidR="00DF6E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DF6E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разделов и тем</w:t>
            </w:r>
            <w:r w:rsidR="00DF6E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DF6E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программы</w:t>
            </w:r>
          </w:p>
          <w:p w:rsidR="00AF54D2" w:rsidRPr="00DF6EA8" w:rsidRDefault="00AF54D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</w:t>
            </w:r>
            <w:r w:rsidR="00DF6E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</w:p>
          <w:p w:rsidR="00AF54D2" w:rsidRDefault="00AF54D2">
            <w:pPr>
              <w:spacing w:after="0"/>
              <w:ind w:left="135"/>
            </w:pPr>
          </w:p>
        </w:tc>
      </w:tr>
      <w:tr w:rsidR="00AF54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54D2" w:rsidRDefault="00AF54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54D2" w:rsidRDefault="00AF54D2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AF54D2" w:rsidRDefault="00AF54D2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r w:rsidR="00DF6E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</w:p>
          <w:p w:rsidR="00AF54D2" w:rsidRDefault="00AF54D2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r w:rsidR="00DF6E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</w:p>
          <w:p w:rsidR="00AF54D2" w:rsidRDefault="00AF54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54D2" w:rsidRDefault="00AF54D2"/>
        </w:tc>
      </w:tr>
      <w:tr w:rsidR="00AF54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AF54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1.Музыкамоегокрая</w:t>
            </w:r>
          </w:p>
        </w:tc>
      </w:tr>
      <w:tr w:rsidR="00AF54D2" w:rsidRPr="00770E8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r w:rsidR="00DF6E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r w:rsidR="00DF6E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54D2" w:rsidRDefault="00AF54D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F54D2" w:rsidRDefault="00AF54D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F54D2" w:rsidRPr="00EC2789" w:rsidRDefault="009C4EEB">
            <w:pPr>
              <w:spacing w:after="0"/>
              <w:ind w:left="135"/>
              <w:rPr>
                <w:lang w:val="ru-RU"/>
              </w:rPr>
            </w:pPr>
            <w:r w:rsidRPr="00EC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F54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 w:rsidR="00DF6E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 w:rsidR="00DF6E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54D2" w:rsidRDefault="00AF54D2"/>
        </w:tc>
      </w:tr>
      <w:tr w:rsidR="00AF54D2" w:rsidRPr="00770E8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54D2" w:rsidRPr="00EC2789" w:rsidRDefault="009C4EEB">
            <w:pPr>
              <w:spacing w:after="0"/>
              <w:ind w:left="135"/>
              <w:rPr>
                <w:lang w:val="ru-RU"/>
              </w:rPr>
            </w:pPr>
            <w:r w:rsidRPr="00EC27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2.Народное музыкальное творчество России</w:t>
            </w:r>
          </w:p>
        </w:tc>
      </w:tr>
      <w:tr w:rsidR="00AF54D2" w:rsidRPr="00770E8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</w:t>
            </w:r>
            <w:r w:rsidR="00DF6E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54D2" w:rsidRDefault="00AF54D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F54D2" w:rsidRDefault="00AF54D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F54D2" w:rsidRPr="00EC2789" w:rsidRDefault="009C4EEB">
            <w:pPr>
              <w:spacing w:after="0"/>
              <w:ind w:left="135"/>
              <w:rPr>
                <w:lang w:val="ru-RU"/>
              </w:rPr>
            </w:pPr>
            <w:r w:rsidRPr="00EC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F54D2" w:rsidRPr="00770E8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r w:rsidR="00DF6E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рубежах</w:t>
            </w:r>
            <w:r w:rsidR="00DF6E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54D2" w:rsidRDefault="00AF54D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F54D2" w:rsidRDefault="00AF54D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F54D2" w:rsidRPr="00EC2789" w:rsidRDefault="009C4EEB">
            <w:pPr>
              <w:spacing w:after="0"/>
              <w:ind w:left="135"/>
              <w:rPr>
                <w:lang w:val="ru-RU"/>
              </w:rPr>
            </w:pPr>
            <w:r w:rsidRPr="00EC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F54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 w:rsidR="00DF6E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 w:rsidR="00DF6E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54D2" w:rsidRDefault="00AF54D2"/>
        </w:tc>
      </w:tr>
      <w:tr w:rsidR="00AF54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3.Русская</w:t>
            </w:r>
            <w:r w:rsidR="00DF6E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r w:rsidR="00DF6E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</w:p>
        </w:tc>
      </w:tr>
      <w:tr w:rsidR="00AF54D2" w:rsidRPr="00770E8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r w:rsidR="00DF6E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r w:rsidR="00DF6E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54D2" w:rsidRDefault="00AF54D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F54D2" w:rsidRDefault="00AF54D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F54D2" w:rsidRPr="00EC2789" w:rsidRDefault="009C4EEB">
            <w:pPr>
              <w:spacing w:after="0"/>
              <w:ind w:left="135"/>
              <w:rPr>
                <w:lang w:val="ru-RU"/>
              </w:rPr>
            </w:pPr>
            <w:r w:rsidRPr="00EC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F54D2" w:rsidRPr="00770E8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</w:t>
            </w:r>
            <w:r w:rsidR="00DF6E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исполнительская</w:t>
            </w:r>
            <w:r w:rsidR="00DF6E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54D2" w:rsidRDefault="00AF54D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F54D2" w:rsidRDefault="00AF54D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F54D2" w:rsidRPr="00EC2789" w:rsidRDefault="009C4EEB">
            <w:pPr>
              <w:spacing w:after="0"/>
              <w:ind w:left="135"/>
              <w:rPr>
                <w:lang w:val="ru-RU"/>
              </w:rPr>
            </w:pPr>
            <w:r w:rsidRPr="00EC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F54D2" w:rsidRPr="00770E8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54D2" w:rsidRPr="00EC2789" w:rsidRDefault="009C4EEB">
            <w:pPr>
              <w:spacing w:after="0"/>
              <w:ind w:left="135"/>
              <w:rPr>
                <w:lang w:val="ru-RU"/>
              </w:rPr>
            </w:pPr>
            <w:r w:rsidRPr="00EC2789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музыка – взгляд в будущее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54D2" w:rsidRDefault="00AF54D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F54D2" w:rsidRDefault="00AF54D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F54D2" w:rsidRPr="00EC2789" w:rsidRDefault="009C4EEB">
            <w:pPr>
              <w:spacing w:after="0"/>
              <w:ind w:left="135"/>
              <w:rPr>
                <w:lang w:val="ru-RU"/>
              </w:rPr>
            </w:pPr>
            <w:r w:rsidRPr="00EC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F54D2" w:rsidRPr="00770E8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54D2" w:rsidRPr="00EC2789" w:rsidRDefault="009C4EEB">
            <w:pPr>
              <w:spacing w:after="0"/>
              <w:ind w:left="135"/>
              <w:rPr>
                <w:lang w:val="ru-RU"/>
              </w:rPr>
            </w:pPr>
            <w:r w:rsidRPr="00EC2789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54D2" w:rsidRDefault="00AF54D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F54D2" w:rsidRDefault="00AF54D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F54D2" w:rsidRPr="00EC2789" w:rsidRDefault="009C4EEB">
            <w:pPr>
              <w:spacing w:after="0"/>
              <w:ind w:left="135"/>
              <w:rPr>
                <w:lang w:val="ru-RU"/>
              </w:rPr>
            </w:pPr>
            <w:r w:rsidRPr="00EC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F54D2" w:rsidRPr="00770E8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r w:rsidR="00DF6E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54D2" w:rsidRDefault="00AF54D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F54D2" w:rsidRDefault="00AF54D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F54D2" w:rsidRPr="00EC2789" w:rsidRDefault="009C4EEB">
            <w:pPr>
              <w:spacing w:after="0"/>
              <w:ind w:left="135"/>
              <w:rPr>
                <w:lang w:val="ru-RU"/>
              </w:rPr>
            </w:pPr>
            <w:r w:rsidRPr="00EC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F54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r w:rsidR="00DF6E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 w:rsidR="00DF6E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54D2" w:rsidRDefault="00AF54D2"/>
        </w:tc>
      </w:tr>
      <w:tr w:rsidR="00AF54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4.Жанры</w:t>
            </w:r>
            <w:r w:rsidR="00DF6E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музыкального</w:t>
            </w:r>
            <w:r w:rsidR="00DF6E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искусства</w:t>
            </w:r>
          </w:p>
        </w:tc>
      </w:tr>
      <w:tr w:rsidR="00AF54D2" w:rsidRPr="00770E8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</w:t>
            </w:r>
            <w:r w:rsidR="00DF6E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54D2" w:rsidRDefault="00AF54D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F54D2" w:rsidRDefault="00AF54D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F54D2" w:rsidRPr="00EC2789" w:rsidRDefault="009C4EEB">
            <w:pPr>
              <w:spacing w:after="0"/>
              <w:ind w:left="135"/>
              <w:rPr>
                <w:lang w:val="ru-RU"/>
              </w:rPr>
            </w:pPr>
            <w:r w:rsidRPr="00EC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F54D2" w:rsidRPr="00770E8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</w:t>
            </w:r>
            <w:r w:rsidR="00DF6E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54D2" w:rsidRDefault="00AF54D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F54D2" w:rsidRDefault="00AF54D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F54D2" w:rsidRPr="00EC2789" w:rsidRDefault="009C4EEB">
            <w:pPr>
              <w:spacing w:after="0"/>
              <w:ind w:left="135"/>
              <w:rPr>
                <w:lang w:val="ru-RU"/>
              </w:rPr>
            </w:pPr>
            <w:r w:rsidRPr="00EC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F54D2" w:rsidRPr="00770E8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</w:t>
            </w:r>
            <w:r w:rsidR="00DF6E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формы и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54D2" w:rsidRDefault="00AF54D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F54D2" w:rsidRDefault="00AF54D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F54D2" w:rsidRPr="00EC2789" w:rsidRDefault="009C4EEB">
            <w:pPr>
              <w:spacing w:after="0"/>
              <w:ind w:left="135"/>
              <w:rPr>
                <w:lang w:val="ru-RU"/>
              </w:rPr>
            </w:pPr>
            <w:r w:rsidRPr="00EC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F54D2" w:rsidRPr="00770E8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r w:rsidR="00DF6E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54D2" w:rsidRDefault="00AF54D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F54D2" w:rsidRDefault="00AF54D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F54D2" w:rsidRPr="00EC2789" w:rsidRDefault="009C4EEB">
            <w:pPr>
              <w:spacing w:after="0"/>
              <w:ind w:left="135"/>
              <w:rPr>
                <w:lang w:val="ru-RU"/>
              </w:rPr>
            </w:pPr>
            <w:r w:rsidRPr="00EC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F54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 w:rsidR="00DF6E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 w:rsidR="00DF6E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54D2" w:rsidRDefault="00AF54D2"/>
        </w:tc>
      </w:tr>
      <w:tr w:rsidR="00AF54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AF54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1.Музыка</w:t>
            </w:r>
            <w:r w:rsidR="00DF6E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r w:rsidR="00DF6E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</w:p>
        </w:tc>
      </w:tr>
      <w:tr w:rsidR="00AF54D2" w:rsidRPr="00770E8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r w:rsidR="00DF6E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r w:rsidR="00DF6E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r w:rsidR="00DF6E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Европы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54D2" w:rsidRDefault="00AF54D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F54D2" w:rsidRDefault="00AF54D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F54D2" w:rsidRPr="00EC2789" w:rsidRDefault="009C4EEB">
            <w:pPr>
              <w:spacing w:after="0"/>
              <w:ind w:left="135"/>
              <w:rPr>
                <w:lang w:val="ru-RU"/>
              </w:rPr>
            </w:pPr>
            <w:r w:rsidRPr="00EC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F54D2" w:rsidRPr="00770E8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r w:rsidR="00DF6E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r w:rsidR="00DF6E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американского</w:t>
            </w:r>
            <w:r w:rsidR="00DF6E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континента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54D2" w:rsidRDefault="00AF54D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F54D2" w:rsidRDefault="00AF54D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F54D2" w:rsidRPr="00EC2789" w:rsidRDefault="009C4EEB">
            <w:pPr>
              <w:spacing w:after="0"/>
              <w:ind w:left="135"/>
              <w:rPr>
                <w:lang w:val="ru-RU"/>
              </w:rPr>
            </w:pPr>
            <w:r w:rsidRPr="00EC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F54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 w:rsidR="00DF6E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 w:rsidR="00DF6E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54D2" w:rsidRDefault="00AF54D2"/>
        </w:tc>
      </w:tr>
      <w:tr w:rsidR="00AF54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2.Европейская</w:t>
            </w:r>
            <w:r w:rsidR="00DF6E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r w:rsidR="00DF6E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</w:p>
        </w:tc>
      </w:tr>
      <w:tr w:rsidR="00AF54D2" w:rsidRPr="00770E8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r w:rsidR="00DF6E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54D2" w:rsidRDefault="00AF54D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F54D2" w:rsidRDefault="00AF54D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F54D2" w:rsidRPr="00EC2789" w:rsidRDefault="009C4EEB">
            <w:pPr>
              <w:spacing w:after="0"/>
              <w:ind w:left="135"/>
              <w:rPr>
                <w:lang w:val="ru-RU"/>
              </w:rPr>
            </w:pPr>
            <w:r w:rsidRPr="00EC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F54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 w:rsidR="00DF6E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 w:rsidR="00DF6E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54D2" w:rsidRDefault="00AF54D2"/>
        </w:tc>
      </w:tr>
      <w:tr w:rsidR="00AF54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3.Духовнаямузыкаа</w:t>
            </w:r>
          </w:p>
        </w:tc>
      </w:tr>
      <w:tr w:rsidR="00AF54D2" w:rsidRPr="00770E8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</w:t>
            </w:r>
            <w:r w:rsidR="00DF6E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синтез</w:t>
            </w:r>
            <w:r w:rsidR="00DF6E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искусств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54D2" w:rsidRDefault="00AF54D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F54D2" w:rsidRDefault="00AF54D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F54D2" w:rsidRPr="00EC2789" w:rsidRDefault="009C4EEB">
            <w:pPr>
              <w:spacing w:after="0"/>
              <w:ind w:left="135"/>
              <w:rPr>
                <w:lang w:val="ru-RU"/>
              </w:rPr>
            </w:pPr>
            <w:r w:rsidRPr="00EC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F54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r w:rsidR="00DF6E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 w:rsidR="00DF6E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54D2" w:rsidRDefault="00AF54D2"/>
        </w:tc>
      </w:tr>
      <w:tr w:rsidR="00AF54D2" w:rsidRPr="00770E8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54D2" w:rsidRPr="00EC2789" w:rsidRDefault="009C4EEB">
            <w:pPr>
              <w:spacing w:after="0"/>
              <w:ind w:left="135"/>
              <w:rPr>
                <w:lang w:val="ru-RU"/>
              </w:rPr>
            </w:pPr>
            <w:r w:rsidRPr="00EC27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4.Современная музыка: основные жанры и направления</w:t>
            </w:r>
          </w:p>
        </w:tc>
      </w:tr>
      <w:tr w:rsidR="00AF54D2" w:rsidRPr="00770E8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r w:rsidR="00DF6E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r w:rsidR="00DF6E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54D2" w:rsidRDefault="00AF54D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F54D2" w:rsidRDefault="00AF54D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F54D2" w:rsidRPr="00EC2789" w:rsidRDefault="009C4EEB">
            <w:pPr>
              <w:spacing w:after="0"/>
              <w:ind w:left="135"/>
              <w:rPr>
                <w:lang w:val="ru-RU"/>
              </w:rPr>
            </w:pPr>
            <w:r w:rsidRPr="00EC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F54D2" w:rsidRPr="00770E8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r w:rsidR="00DF6E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цифрового</w:t>
            </w:r>
            <w:r w:rsidR="00DF6E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54D2" w:rsidRDefault="00AF54D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F54D2" w:rsidRDefault="00AF54D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F54D2" w:rsidRPr="00EC2789" w:rsidRDefault="009C4EEB">
            <w:pPr>
              <w:spacing w:after="0"/>
              <w:ind w:left="135"/>
              <w:rPr>
                <w:lang w:val="ru-RU"/>
              </w:rPr>
            </w:pPr>
            <w:r w:rsidRPr="00EC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F54D2" w:rsidRPr="00770E8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54D2" w:rsidRDefault="00AF54D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F54D2" w:rsidRDefault="00AF54D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F54D2" w:rsidRPr="00EC2789" w:rsidRDefault="009C4EEB">
            <w:pPr>
              <w:spacing w:after="0"/>
              <w:ind w:left="135"/>
              <w:rPr>
                <w:lang w:val="ru-RU"/>
              </w:rPr>
            </w:pPr>
            <w:r w:rsidRPr="00EC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F54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 w:rsidR="00DF6E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 w:rsidR="00DF6E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54D2" w:rsidRDefault="00AF54D2"/>
        </w:tc>
      </w:tr>
      <w:tr w:rsidR="00AF54D2" w:rsidRPr="00770E8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54D2" w:rsidRPr="00EC2789" w:rsidRDefault="009C4EEB">
            <w:pPr>
              <w:spacing w:after="0"/>
              <w:ind w:left="135"/>
              <w:rPr>
                <w:lang w:val="ru-RU"/>
              </w:rPr>
            </w:pPr>
            <w:r w:rsidRPr="00EC27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5.Связь музыки с другими видами искусства</w:t>
            </w:r>
          </w:p>
        </w:tc>
      </w:tr>
      <w:tr w:rsidR="00AF54D2" w:rsidRPr="00770E8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54D2" w:rsidRDefault="00AF54D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F54D2" w:rsidRDefault="00AF54D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F54D2" w:rsidRPr="00EC2789" w:rsidRDefault="009C4EEB">
            <w:pPr>
              <w:spacing w:after="0"/>
              <w:ind w:left="135"/>
              <w:rPr>
                <w:lang w:val="ru-RU"/>
              </w:rPr>
            </w:pPr>
            <w:r w:rsidRPr="00EC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F54D2" w:rsidRPr="00770E8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r w:rsidR="00DF6E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54D2" w:rsidRDefault="00AF54D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F54D2" w:rsidRDefault="00AF54D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F54D2" w:rsidRPr="00EC2789" w:rsidRDefault="009C4EEB">
            <w:pPr>
              <w:spacing w:after="0"/>
              <w:ind w:left="135"/>
              <w:rPr>
                <w:lang w:val="ru-RU"/>
              </w:rPr>
            </w:pPr>
            <w:r w:rsidRPr="00EC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F54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 w:rsidR="00DF6E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 w:rsidR="00DF6E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54D2" w:rsidRDefault="00AF54D2"/>
        </w:tc>
      </w:tr>
      <w:tr w:rsidR="00AF54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54D2" w:rsidRPr="00EC2789" w:rsidRDefault="009C4EEB">
            <w:pPr>
              <w:spacing w:after="0"/>
              <w:ind w:left="135"/>
              <w:rPr>
                <w:lang w:val="ru-RU"/>
              </w:rPr>
            </w:pPr>
            <w:r w:rsidRPr="00EC278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F54D2" w:rsidRDefault="00AF54D2"/>
        </w:tc>
      </w:tr>
    </w:tbl>
    <w:p w:rsidR="00AF54D2" w:rsidRDefault="00AF54D2">
      <w:pPr>
        <w:sectPr w:rsidR="00AF54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54D2" w:rsidRDefault="009C4EE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22"/>
        <w:gridCol w:w="4364"/>
        <w:gridCol w:w="1588"/>
        <w:gridCol w:w="1841"/>
        <w:gridCol w:w="1910"/>
        <w:gridCol w:w="3115"/>
      </w:tblGrid>
      <w:tr w:rsidR="00AF54D2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54D2" w:rsidRDefault="00AF54D2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54D2" w:rsidRPr="00DF6EA8" w:rsidRDefault="009C4EEB">
            <w:pPr>
              <w:spacing w:after="0"/>
              <w:ind w:left="135"/>
              <w:rPr>
                <w:lang w:val="ru-RU"/>
              </w:rPr>
            </w:pPr>
            <w:r w:rsidRPr="00DF6E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</w:t>
            </w:r>
            <w:r w:rsidR="00DF6E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DF6E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разделов и тем</w:t>
            </w:r>
            <w:r w:rsidR="00DF6E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DF6E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программы</w:t>
            </w:r>
          </w:p>
          <w:p w:rsidR="00AF54D2" w:rsidRPr="00DF6EA8" w:rsidRDefault="00AF54D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r w:rsidR="00DF6E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образовательныересурсы</w:t>
            </w:r>
          </w:p>
          <w:p w:rsidR="00AF54D2" w:rsidRDefault="00AF54D2">
            <w:pPr>
              <w:spacing w:after="0"/>
              <w:ind w:left="135"/>
            </w:pPr>
          </w:p>
        </w:tc>
      </w:tr>
      <w:tr w:rsidR="00AF54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54D2" w:rsidRDefault="00AF54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54D2" w:rsidRDefault="00AF54D2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AF54D2" w:rsidRDefault="00AF54D2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r w:rsidR="00DF6E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</w:p>
          <w:p w:rsidR="00AF54D2" w:rsidRDefault="00AF54D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r w:rsidR="00DF6E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</w:p>
          <w:p w:rsidR="00AF54D2" w:rsidRDefault="00AF54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54D2" w:rsidRDefault="00AF54D2"/>
        </w:tc>
      </w:tr>
      <w:tr w:rsidR="00AF54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AF54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1.Музыка</w:t>
            </w:r>
            <w:r w:rsidR="00DF6E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моего</w:t>
            </w:r>
            <w:r w:rsidR="00DF6E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края</w:t>
            </w:r>
          </w:p>
        </w:tc>
      </w:tr>
      <w:tr w:rsidR="00AF54D2" w:rsidRPr="00770E8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Календарный</w:t>
            </w:r>
            <w:r w:rsidR="00DF6E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F54D2" w:rsidRDefault="00AF54D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54D2" w:rsidRDefault="00AF54D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F54D2" w:rsidRPr="00EC2789" w:rsidRDefault="009C4EEB">
            <w:pPr>
              <w:spacing w:after="0"/>
              <w:ind w:left="135"/>
              <w:rPr>
                <w:lang w:val="ru-RU"/>
              </w:rPr>
            </w:pPr>
            <w:r w:rsidRPr="00EC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F54D2" w:rsidRPr="00770E8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</w:t>
            </w:r>
            <w:r w:rsidR="00DF6E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F54D2" w:rsidRDefault="00AF54D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54D2" w:rsidRDefault="00AF54D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F54D2" w:rsidRPr="00EC2789" w:rsidRDefault="009C4EEB">
            <w:pPr>
              <w:spacing w:after="0"/>
              <w:ind w:left="135"/>
              <w:rPr>
                <w:lang w:val="ru-RU"/>
              </w:rPr>
            </w:pPr>
            <w:r w:rsidRPr="00EC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F54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 w:rsidR="00DF6E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 w:rsidR="00DF6E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54D2" w:rsidRDefault="00AF54D2"/>
        </w:tc>
      </w:tr>
      <w:tr w:rsidR="00AF54D2" w:rsidRPr="00770E8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54D2" w:rsidRPr="00EC2789" w:rsidRDefault="009C4EEB">
            <w:pPr>
              <w:spacing w:after="0"/>
              <w:ind w:left="135"/>
              <w:rPr>
                <w:lang w:val="ru-RU"/>
              </w:rPr>
            </w:pPr>
            <w:r w:rsidRPr="00EC27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2.Народное музыкальное творчество России</w:t>
            </w:r>
          </w:p>
        </w:tc>
      </w:tr>
      <w:tr w:rsidR="00AF54D2" w:rsidRPr="00770E8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</w:t>
            </w:r>
            <w:r w:rsidR="00DF6E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F54D2" w:rsidRDefault="00AF54D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54D2" w:rsidRDefault="00AF54D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F54D2" w:rsidRPr="00EC2789" w:rsidRDefault="009C4EEB">
            <w:pPr>
              <w:spacing w:after="0"/>
              <w:ind w:left="135"/>
              <w:rPr>
                <w:lang w:val="ru-RU"/>
              </w:rPr>
            </w:pPr>
            <w:r w:rsidRPr="00EC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F54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 w:rsidR="00DF6E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 w:rsidR="00DF6E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54D2" w:rsidRDefault="00AF54D2"/>
        </w:tc>
      </w:tr>
      <w:tr w:rsidR="00AF54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3.Русская</w:t>
            </w:r>
            <w:r w:rsidR="00DF6E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r w:rsidR="00DF6E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</w:p>
        </w:tc>
      </w:tr>
      <w:tr w:rsidR="00AF54D2" w:rsidRPr="00770E8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F54D2" w:rsidRPr="00EC2789" w:rsidRDefault="009C4EEB">
            <w:pPr>
              <w:spacing w:after="0"/>
              <w:ind w:left="135"/>
              <w:rPr>
                <w:lang w:val="ru-RU"/>
              </w:rPr>
            </w:pPr>
            <w:r w:rsidRPr="00EC2789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F54D2" w:rsidRDefault="00AF54D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54D2" w:rsidRDefault="00AF54D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F54D2" w:rsidRPr="00EC2789" w:rsidRDefault="009C4EEB">
            <w:pPr>
              <w:spacing w:after="0"/>
              <w:ind w:left="135"/>
              <w:rPr>
                <w:lang w:val="ru-RU"/>
              </w:rPr>
            </w:pPr>
            <w:r w:rsidRPr="00EC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F54D2" w:rsidRPr="00770E8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r w:rsidR="00DF6E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F54D2" w:rsidRDefault="00AF54D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54D2" w:rsidRDefault="00AF54D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F54D2" w:rsidRPr="00EC2789" w:rsidRDefault="009C4EEB">
            <w:pPr>
              <w:spacing w:after="0"/>
              <w:ind w:left="135"/>
              <w:rPr>
                <w:lang w:val="ru-RU"/>
              </w:rPr>
            </w:pPr>
            <w:r w:rsidRPr="00EC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F54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 w:rsidR="00DF6E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 w:rsidR="00DF6E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54D2" w:rsidRDefault="00AF54D2"/>
        </w:tc>
      </w:tr>
      <w:tr w:rsidR="00AF54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4.Жанры</w:t>
            </w:r>
            <w:r w:rsidR="00DF6E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музыкальногоискусства</w:t>
            </w:r>
          </w:p>
        </w:tc>
      </w:tr>
      <w:tr w:rsidR="00AF54D2" w:rsidRPr="00770E8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</w:t>
            </w:r>
            <w:r w:rsidR="00DF6E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F54D2" w:rsidRDefault="00AF54D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54D2" w:rsidRDefault="00AF54D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F54D2" w:rsidRPr="00EC2789" w:rsidRDefault="009C4EEB">
            <w:pPr>
              <w:spacing w:after="0"/>
              <w:ind w:left="135"/>
              <w:rPr>
                <w:lang w:val="ru-RU"/>
              </w:rPr>
            </w:pPr>
            <w:r w:rsidRPr="00EC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F54D2" w:rsidRPr="00770E8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</w:t>
            </w:r>
            <w:r w:rsidR="00DF6E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F54D2" w:rsidRDefault="00AF54D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54D2" w:rsidRDefault="00AF54D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F54D2" w:rsidRPr="00EC2789" w:rsidRDefault="009C4EEB">
            <w:pPr>
              <w:spacing w:after="0"/>
              <w:ind w:left="135"/>
              <w:rPr>
                <w:lang w:val="ru-RU"/>
              </w:rPr>
            </w:pPr>
            <w:r w:rsidRPr="00EC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F54D2" w:rsidRPr="00770E8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r w:rsidR="00DF6E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F54D2" w:rsidRDefault="00AF54D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54D2" w:rsidRDefault="00AF54D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F54D2" w:rsidRPr="00EC2789" w:rsidRDefault="009C4EEB">
            <w:pPr>
              <w:spacing w:after="0"/>
              <w:ind w:left="135"/>
              <w:rPr>
                <w:lang w:val="ru-RU"/>
              </w:rPr>
            </w:pPr>
            <w:r w:rsidRPr="00EC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F54D2" w:rsidRPr="00770E8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</w:t>
            </w:r>
            <w:r w:rsidR="00DF6E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формы и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F54D2" w:rsidRDefault="00AF54D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54D2" w:rsidRDefault="00AF54D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F54D2" w:rsidRPr="00EC2789" w:rsidRDefault="009C4EEB">
            <w:pPr>
              <w:spacing w:after="0"/>
              <w:ind w:left="135"/>
              <w:rPr>
                <w:lang w:val="ru-RU"/>
              </w:rPr>
            </w:pPr>
            <w:r w:rsidRPr="00EC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F54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 w:rsidR="00DF6E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пор</w:t>
            </w:r>
            <w:r w:rsidR="00DF6E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54D2" w:rsidRDefault="00AF54D2"/>
        </w:tc>
      </w:tr>
      <w:tr w:rsidR="00AF54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AF54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1.Музыка</w:t>
            </w:r>
            <w:r w:rsidR="00DF6E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r w:rsidR="00DF6E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</w:p>
        </w:tc>
      </w:tr>
      <w:tr w:rsidR="00AF54D2" w:rsidRPr="00770E8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 w:rsidR="00DF6E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странам и континентам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F54D2" w:rsidRDefault="00AF54D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54D2" w:rsidRDefault="00AF54D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F54D2" w:rsidRPr="00EC2789" w:rsidRDefault="009C4EEB">
            <w:pPr>
              <w:spacing w:after="0"/>
              <w:ind w:left="135"/>
              <w:rPr>
                <w:lang w:val="ru-RU"/>
              </w:rPr>
            </w:pPr>
            <w:r w:rsidRPr="00EC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F54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54D2" w:rsidRDefault="00AF54D2"/>
        </w:tc>
      </w:tr>
      <w:tr w:rsidR="00AF54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2.Европейскаяклассическаямузыка</w:t>
            </w:r>
          </w:p>
        </w:tc>
      </w:tr>
      <w:tr w:rsidR="00AF54D2" w:rsidRPr="00770E8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r w:rsidR="00DF6E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драматургия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F54D2" w:rsidRDefault="00AF54D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54D2" w:rsidRDefault="00AF54D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F54D2" w:rsidRPr="00EC2789" w:rsidRDefault="009C4EEB">
            <w:pPr>
              <w:spacing w:after="0"/>
              <w:ind w:left="135"/>
              <w:rPr>
                <w:lang w:val="ru-RU"/>
              </w:rPr>
            </w:pPr>
            <w:r w:rsidRPr="00EC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F54D2" w:rsidRPr="00770E8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r w:rsidR="00DF6E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F54D2" w:rsidRDefault="00AF54D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54D2" w:rsidRDefault="00AF54D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F54D2" w:rsidRPr="00EC2789" w:rsidRDefault="009C4EEB">
            <w:pPr>
              <w:spacing w:after="0"/>
              <w:ind w:left="135"/>
              <w:rPr>
                <w:lang w:val="ru-RU"/>
              </w:rPr>
            </w:pPr>
            <w:r w:rsidRPr="00EC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F54D2" w:rsidRPr="00770E8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F54D2" w:rsidRDefault="00AF54D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54D2" w:rsidRDefault="00AF54D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F54D2" w:rsidRPr="00EC2789" w:rsidRDefault="009C4EEB">
            <w:pPr>
              <w:spacing w:after="0"/>
              <w:ind w:left="135"/>
              <w:rPr>
                <w:lang w:val="ru-RU"/>
              </w:rPr>
            </w:pPr>
            <w:r w:rsidRPr="00EC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F54D2" w:rsidRPr="00770E8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r w:rsidR="00DF6E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F54D2" w:rsidRDefault="00AF54D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54D2" w:rsidRDefault="00AF54D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F54D2" w:rsidRPr="00EC2789" w:rsidRDefault="009C4EEB">
            <w:pPr>
              <w:spacing w:after="0"/>
              <w:ind w:left="135"/>
              <w:rPr>
                <w:lang w:val="ru-RU"/>
              </w:rPr>
            </w:pPr>
            <w:r w:rsidRPr="00EC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F54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 w:rsidR="00DF6E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 w:rsidR="00DF6E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54D2" w:rsidRDefault="00AF54D2"/>
        </w:tc>
      </w:tr>
      <w:tr w:rsidR="00AF54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3.Духовнаямузыка</w:t>
            </w:r>
          </w:p>
        </w:tc>
      </w:tr>
      <w:tr w:rsidR="00AF54D2" w:rsidRPr="00770E8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r w:rsidR="00DF6E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r w:rsidR="00DF6E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богослужения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F54D2" w:rsidRDefault="00AF54D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54D2" w:rsidRDefault="00AF54D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F54D2" w:rsidRPr="00EC2789" w:rsidRDefault="009C4EEB">
            <w:pPr>
              <w:spacing w:after="0"/>
              <w:ind w:left="135"/>
              <w:rPr>
                <w:lang w:val="ru-RU"/>
              </w:rPr>
            </w:pPr>
            <w:r w:rsidRPr="00EC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F54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 w:rsidR="00DF6E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 w:rsidR="00DF6E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54D2" w:rsidRDefault="00AF54D2"/>
        </w:tc>
      </w:tr>
      <w:tr w:rsidR="00AF54D2" w:rsidRPr="00770E8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54D2" w:rsidRPr="00EC2789" w:rsidRDefault="009C4EEB">
            <w:pPr>
              <w:spacing w:after="0"/>
              <w:ind w:left="135"/>
              <w:rPr>
                <w:lang w:val="ru-RU"/>
              </w:rPr>
            </w:pPr>
            <w:r w:rsidRPr="00EC27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4.Современная музыка: основные жанры и направления</w:t>
            </w:r>
          </w:p>
        </w:tc>
      </w:tr>
      <w:tr w:rsidR="00AF54D2" w:rsidRPr="00770E8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r w:rsidR="00DF6E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музыкальнаяк</w:t>
            </w:r>
            <w:r w:rsidR="00DF6E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ультура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F54D2" w:rsidRDefault="00AF54D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54D2" w:rsidRDefault="00AF54D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F54D2" w:rsidRPr="00EC2789" w:rsidRDefault="009C4EEB">
            <w:pPr>
              <w:spacing w:after="0"/>
              <w:ind w:left="135"/>
              <w:rPr>
                <w:lang w:val="ru-RU"/>
              </w:rPr>
            </w:pPr>
            <w:r w:rsidRPr="00EC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F54D2" w:rsidRPr="00770E8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F54D2" w:rsidRPr="00EC2789" w:rsidRDefault="009C4EEB">
            <w:pPr>
              <w:spacing w:after="0"/>
              <w:ind w:left="135"/>
              <w:rPr>
                <w:lang w:val="ru-RU"/>
              </w:rPr>
            </w:pPr>
            <w:r w:rsidRPr="00EC2789">
              <w:rPr>
                <w:rFonts w:ascii="Times New Roman" w:hAnsi="Times New Roman"/>
                <w:color w:val="000000"/>
                <w:sz w:val="24"/>
                <w:lang w:val="ru-RU"/>
              </w:rPr>
              <w:t>Джазовые композиции и популярные хиты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F54D2" w:rsidRDefault="00AF54D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54D2" w:rsidRDefault="00AF54D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F54D2" w:rsidRPr="00EC2789" w:rsidRDefault="009C4EEB">
            <w:pPr>
              <w:spacing w:after="0"/>
              <w:ind w:left="135"/>
              <w:rPr>
                <w:lang w:val="ru-RU"/>
              </w:rPr>
            </w:pPr>
            <w:r w:rsidRPr="00EC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F54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 w:rsidR="00DF6E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 w:rsidR="00DF6E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54D2" w:rsidRDefault="00AF54D2"/>
        </w:tc>
      </w:tr>
      <w:tr w:rsidR="00AF54D2" w:rsidRPr="00770E8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54D2" w:rsidRPr="00EC2789" w:rsidRDefault="009C4EEB">
            <w:pPr>
              <w:spacing w:after="0"/>
              <w:ind w:left="135"/>
              <w:rPr>
                <w:lang w:val="ru-RU"/>
              </w:rPr>
            </w:pPr>
            <w:r w:rsidRPr="00EC27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5.Связь музыки с другими видами искусства</w:t>
            </w:r>
          </w:p>
        </w:tc>
      </w:tr>
      <w:tr w:rsidR="00AF54D2" w:rsidRPr="00770E8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F54D2" w:rsidRPr="00EC2789" w:rsidRDefault="009C4EEB">
            <w:pPr>
              <w:spacing w:after="0"/>
              <w:ind w:left="135"/>
              <w:rPr>
                <w:lang w:val="ru-RU"/>
              </w:rPr>
            </w:pPr>
            <w:r w:rsidRPr="00EC2789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живопись. Симфоническая картина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F54D2" w:rsidRDefault="00AF54D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54D2" w:rsidRDefault="00AF54D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F54D2" w:rsidRPr="00EC2789" w:rsidRDefault="009C4EEB">
            <w:pPr>
              <w:spacing w:after="0"/>
              <w:ind w:left="135"/>
              <w:rPr>
                <w:lang w:val="ru-RU"/>
              </w:rPr>
            </w:pPr>
            <w:r w:rsidRPr="00EC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F54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 w:rsidR="00DF6E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 w:rsidR="00DF6E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54D2" w:rsidRDefault="00AF54D2"/>
        </w:tc>
      </w:tr>
      <w:tr w:rsidR="00AF54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54D2" w:rsidRPr="00EC2789" w:rsidRDefault="009C4EEB">
            <w:pPr>
              <w:spacing w:after="0"/>
              <w:ind w:left="135"/>
              <w:rPr>
                <w:lang w:val="ru-RU"/>
              </w:rPr>
            </w:pPr>
            <w:r w:rsidRPr="00EC278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F54D2" w:rsidRDefault="00AF54D2"/>
        </w:tc>
      </w:tr>
    </w:tbl>
    <w:p w:rsidR="00AF54D2" w:rsidRDefault="00AF54D2">
      <w:pPr>
        <w:sectPr w:rsidR="00AF54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54D2" w:rsidRDefault="009C4EE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34"/>
        <w:gridCol w:w="3776"/>
        <w:gridCol w:w="1067"/>
        <w:gridCol w:w="2640"/>
        <w:gridCol w:w="2708"/>
        <w:gridCol w:w="3115"/>
      </w:tblGrid>
      <w:tr w:rsidR="00AF54D2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54D2" w:rsidRDefault="00AF54D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 и темпрограммы</w:t>
            </w:r>
          </w:p>
          <w:p w:rsidR="00AF54D2" w:rsidRDefault="00AF54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образовательныересурсы</w:t>
            </w:r>
          </w:p>
          <w:p w:rsidR="00AF54D2" w:rsidRDefault="00AF54D2">
            <w:pPr>
              <w:spacing w:after="0"/>
              <w:ind w:left="135"/>
            </w:pPr>
          </w:p>
        </w:tc>
      </w:tr>
      <w:tr w:rsidR="00AF54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54D2" w:rsidRDefault="00AF54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54D2" w:rsidRDefault="00AF54D2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AF54D2" w:rsidRDefault="00AF54D2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AF54D2" w:rsidRDefault="00AF54D2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AF54D2" w:rsidRDefault="00AF54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54D2" w:rsidRDefault="00AF54D2"/>
        </w:tc>
      </w:tr>
      <w:tr w:rsidR="00AF54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AF54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1.Музыкамоегокрая</w:t>
            </w:r>
          </w:p>
        </w:tc>
      </w:tr>
      <w:tr w:rsidR="00AF54D2" w:rsidRPr="00770E8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Нашкрайсегодня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54D2" w:rsidRDefault="00AF54D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F54D2" w:rsidRDefault="00AF54D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F54D2" w:rsidRPr="00EC2789" w:rsidRDefault="009C4EEB">
            <w:pPr>
              <w:spacing w:after="0"/>
              <w:ind w:left="135"/>
              <w:rPr>
                <w:lang w:val="ru-RU"/>
              </w:rPr>
            </w:pPr>
            <w:r w:rsidRPr="00EC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F54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54D2" w:rsidRDefault="00AF54D2"/>
        </w:tc>
      </w:tr>
      <w:tr w:rsidR="00AF54D2" w:rsidRPr="00770E8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54D2" w:rsidRPr="00EC2789" w:rsidRDefault="009C4EEB">
            <w:pPr>
              <w:spacing w:after="0"/>
              <w:ind w:left="135"/>
              <w:rPr>
                <w:lang w:val="ru-RU"/>
              </w:rPr>
            </w:pPr>
            <w:r w:rsidRPr="00EC27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2.Народное музыкальное творчество России</w:t>
            </w:r>
          </w:p>
        </w:tc>
      </w:tr>
      <w:tr w:rsidR="00AF54D2" w:rsidRPr="00770E8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Нарубежахкультур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54D2" w:rsidRDefault="00AF54D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F54D2" w:rsidRDefault="00AF54D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F54D2" w:rsidRPr="00EC2789" w:rsidRDefault="009C4EEB">
            <w:pPr>
              <w:spacing w:after="0"/>
              <w:ind w:left="135"/>
              <w:rPr>
                <w:lang w:val="ru-RU"/>
              </w:rPr>
            </w:pPr>
            <w:r w:rsidRPr="00EC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F54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54D2" w:rsidRDefault="00AF54D2"/>
        </w:tc>
      </w:tr>
      <w:tr w:rsidR="00AF54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3.Русскаяклассическаямузыка</w:t>
            </w:r>
          </w:p>
        </w:tc>
      </w:tr>
      <w:tr w:rsidR="00AF54D2" w:rsidRPr="00770E8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54D2" w:rsidRDefault="00AF54D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F54D2" w:rsidRDefault="00AF54D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F54D2" w:rsidRPr="00EC2789" w:rsidRDefault="009C4EEB">
            <w:pPr>
              <w:spacing w:after="0"/>
              <w:ind w:left="135"/>
              <w:rPr>
                <w:lang w:val="ru-RU"/>
              </w:rPr>
            </w:pPr>
            <w:r w:rsidRPr="00EC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F54D2" w:rsidRPr="00770E8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54D2" w:rsidRPr="00EC2789" w:rsidRDefault="009C4EEB">
            <w:pPr>
              <w:spacing w:after="0"/>
              <w:ind w:left="135"/>
              <w:rPr>
                <w:lang w:val="ru-RU"/>
              </w:rPr>
            </w:pPr>
            <w:r w:rsidRPr="00EC2789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54D2" w:rsidRDefault="00AF54D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F54D2" w:rsidRDefault="00AF54D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F54D2" w:rsidRPr="00EC2789" w:rsidRDefault="009C4EEB">
            <w:pPr>
              <w:spacing w:after="0"/>
              <w:ind w:left="135"/>
              <w:rPr>
                <w:lang w:val="ru-RU"/>
              </w:rPr>
            </w:pPr>
            <w:r w:rsidRPr="00EC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F54D2" w:rsidRPr="00770E8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Русскаяисполнительскаяшкола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54D2" w:rsidRDefault="00AF54D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F54D2" w:rsidRDefault="00AF54D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F54D2" w:rsidRPr="00EC2789" w:rsidRDefault="009C4EEB">
            <w:pPr>
              <w:spacing w:after="0"/>
              <w:ind w:left="135"/>
              <w:rPr>
                <w:lang w:val="ru-RU"/>
              </w:rPr>
            </w:pPr>
            <w:r w:rsidRPr="00EC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F54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54D2" w:rsidRDefault="00AF54D2"/>
        </w:tc>
      </w:tr>
      <w:tr w:rsidR="00AF54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4.Жанрымузыкальногоискусства</w:t>
            </w:r>
          </w:p>
        </w:tc>
      </w:tr>
      <w:tr w:rsidR="00AF54D2" w:rsidRPr="00770E8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54D2" w:rsidRDefault="00AF54D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F54D2" w:rsidRDefault="00AF54D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F54D2" w:rsidRPr="00EC2789" w:rsidRDefault="009C4EEB">
            <w:pPr>
              <w:spacing w:after="0"/>
              <w:ind w:left="135"/>
              <w:rPr>
                <w:lang w:val="ru-RU"/>
              </w:rPr>
            </w:pPr>
            <w:r w:rsidRPr="00EC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F54D2" w:rsidRPr="00770E8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54D2" w:rsidRDefault="00AF54D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F54D2" w:rsidRDefault="00AF54D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F54D2" w:rsidRPr="00EC2789" w:rsidRDefault="009C4EEB">
            <w:pPr>
              <w:spacing w:after="0"/>
              <w:ind w:left="135"/>
              <w:rPr>
                <w:lang w:val="ru-RU"/>
              </w:rPr>
            </w:pPr>
            <w:r w:rsidRPr="00EC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F54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Итогопоразделу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54D2" w:rsidRDefault="00AF54D2"/>
        </w:tc>
      </w:tr>
      <w:tr w:rsidR="00AF54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AF54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1.Музыканародовмира</w:t>
            </w:r>
          </w:p>
        </w:tc>
      </w:tr>
      <w:tr w:rsidR="00AF54D2" w:rsidRPr="00770E8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54D2" w:rsidRPr="00EC2789" w:rsidRDefault="009C4EEB">
            <w:pPr>
              <w:spacing w:after="0"/>
              <w:ind w:left="135"/>
              <w:rPr>
                <w:lang w:val="ru-RU"/>
              </w:rPr>
            </w:pPr>
            <w:r w:rsidRPr="00EC278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54D2" w:rsidRDefault="00AF54D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F54D2" w:rsidRDefault="00AF54D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F54D2" w:rsidRPr="00EC2789" w:rsidRDefault="009C4EEB">
            <w:pPr>
              <w:spacing w:after="0"/>
              <w:ind w:left="135"/>
              <w:rPr>
                <w:lang w:val="ru-RU"/>
              </w:rPr>
            </w:pPr>
            <w:r w:rsidRPr="00EC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F54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54D2" w:rsidRDefault="00AF54D2"/>
        </w:tc>
      </w:tr>
      <w:tr w:rsidR="00AF54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2.Европейскаяклассическаямузыка</w:t>
            </w:r>
          </w:p>
        </w:tc>
      </w:tr>
      <w:tr w:rsidR="00AF54D2" w:rsidRPr="00770E8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– зеркалоэпохи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54D2" w:rsidRDefault="00AF54D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F54D2" w:rsidRDefault="00AF54D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F54D2" w:rsidRPr="00EC2789" w:rsidRDefault="009C4EEB">
            <w:pPr>
              <w:spacing w:after="0"/>
              <w:ind w:left="135"/>
              <w:rPr>
                <w:lang w:val="ru-RU"/>
              </w:rPr>
            </w:pPr>
            <w:r w:rsidRPr="00EC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F54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54D2" w:rsidRDefault="00AF54D2"/>
        </w:tc>
      </w:tr>
      <w:tr w:rsidR="00AF54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3.Духовнаямузыка</w:t>
            </w:r>
          </w:p>
        </w:tc>
      </w:tr>
      <w:tr w:rsidR="00AF54D2" w:rsidRPr="00770E8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54D2" w:rsidRPr="00EC2789" w:rsidRDefault="009C4EEB">
            <w:pPr>
              <w:spacing w:after="0"/>
              <w:ind w:left="135"/>
              <w:rPr>
                <w:lang w:val="ru-RU"/>
              </w:rPr>
            </w:pPr>
            <w:r w:rsidRPr="00EC2789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темы и образы в современной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54D2" w:rsidRDefault="00AF54D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F54D2" w:rsidRDefault="00AF54D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F54D2" w:rsidRPr="00EC2789" w:rsidRDefault="009C4EEB">
            <w:pPr>
              <w:spacing w:after="0"/>
              <w:ind w:left="135"/>
              <w:rPr>
                <w:lang w:val="ru-RU"/>
              </w:rPr>
            </w:pPr>
            <w:r w:rsidRPr="00EC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F54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54D2" w:rsidRDefault="00AF54D2"/>
        </w:tc>
      </w:tr>
      <w:tr w:rsidR="00AF54D2" w:rsidRPr="00770E8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54D2" w:rsidRPr="00EC2789" w:rsidRDefault="009C4EEB">
            <w:pPr>
              <w:spacing w:after="0"/>
              <w:ind w:left="135"/>
              <w:rPr>
                <w:lang w:val="ru-RU"/>
              </w:rPr>
            </w:pPr>
            <w:r w:rsidRPr="00EC27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4.Современная музыка: основные жанры и направления</w:t>
            </w:r>
          </w:p>
        </w:tc>
      </w:tr>
      <w:tr w:rsidR="00AF54D2" w:rsidRPr="00770E8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Музыкацифровогомира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54D2" w:rsidRDefault="00AF54D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F54D2" w:rsidRDefault="00AF54D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F54D2" w:rsidRPr="00EC2789" w:rsidRDefault="009C4EEB">
            <w:pPr>
              <w:spacing w:after="0"/>
              <w:ind w:left="135"/>
              <w:rPr>
                <w:lang w:val="ru-RU"/>
              </w:rPr>
            </w:pPr>
            <w:r w:rsidRPr="00EC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F54D2" w:rsidRPr="00770E8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54D2" w:rsidRDefault="00AF54D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F54D2" w:rsidRDefault="00AF54D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F54D2" w:rsidRPr="00EC2789" w:rsidRDefault="009C4EEB">
            <w:pPr>
              <w:spacing w:after="0"/>
              <w:ind w:left="135"/>
              <w:rPr>
                <w:lang w:val="ru-RU"/>
              </w:rPr>
            </w:pPr>
            <w:r w:rsidRPr="00EC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F54D2" w:rsidRPr="00770E8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54D2" w:rsidRPr="00EC2789" w:rsidRDefault="009C4EEB">
            <w:pPr>
              <w:spacing w:after="0"/>
              <w:ind w:left="135"/>
              <w:rPr>
                <w:lang w:val="ru-RU"/>
              </w:rPr>
            </w:pPr>
            <w:r w:rsidRPr="00EC2789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новаторство в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54D2" w:rsidRDefault="00AF54D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F54D2" w:rsidRDefault="00AF54D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F54D2" w:rsidRPr="00EC2789" w:rsidRDefault="009C4EEB">
            <w:pPr>
              <w:spacing w:after="0"/>
              <w:ind w:left="135"/>
              <w:rPr>
                <w:lang w:val="ru-RU"/>
              </w:rPr>
            </w:pPr>
            <w:r w:rsidRPr="00EC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F54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54D2" w:rsidRDefault="00AF54D2"/>
        </w:tc>
      </w:tr>
      <w:tr w:rsidR="00AF54D2" w:rsidRPr="00770E8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54D2" w:rsidRPr="00EC2789" w:rsidRDefault="009C4EEB">
            <w:pPr>
              <w:spacing w:after="0"/>
              <w:ind w:left="135"/>
              <w:rPr>
                <w:lang w:val="ru-RU"/>
              </w:rPr>
            </w:pPr>
            <w:r w:rsidRPr="00EC27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5.Связь музыки с другими видами искусства</w:t>
            </w:r>
          </w:p>
        </w:tc>
      </w:tr>
      <w:tr w:rsidR="00AF54D2" w:rsidRPr="00770E8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54D2" w:rsidRDefault="00AF54D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F54D2" w:rsidRDefault="00AF54D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F54D2" w:rsidRPr="00EC2789" w:rsidRDefault="009C4EEB">
            <w:pPr>
              <w:spacing w:after="0"/>
              <w:ind w:left="135"/>
              <w:rPr>
                <w:lang w:val="ru-RU"/>
              </w:rPr>
            </w:pPr>
            <w:r w:rsidRPr="00EC27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C27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F54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54D2" w:rsidRDefault="00AF54D2"/>
        </w:tc>
      </w:tr>
      <w:tr w:rsidR="00AF54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54D2" w:rsidRPr="00EC2789" w:rsidRDefault="009C4EEB">
            <w:pPr>
              <w:spacing w:after="0"/>
              <w:ind w:left="135"/>
              <w:rPr>
                <w:lang w:val="ru-RU"/>
              </w:rPr>
            </w:pPr>
            <w:r w:rsidRPr="00EC278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F54D2" w:rsidRDefault="009C4E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F54D2" w:rsidRDefault="00AF54D2"/>
        </w:tc>
      </w:tr>
    </w:tbl>
    <w:p w:rsidR="00AF54D2" w:rsidRDefault="00AF54D2">
      <w:pPr>
        <w:sectPr w:rsidR="00AF54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2789" w:rsidRPr="00EC2789" w:rsidRDefault="00EC2789">
      <w:pPr>
        <w:rPr>
          <w:lang w:val="ru-RU"/>
        </w:rPr>
        <w:sectPr w:rsidR="00EC2789" w:rsidRPr="00EC27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54D2" w:rsidRPr="00DF6EA8" w:rsidRDefault="009C4EEB" w:rsidP="00DF6EA8">
      <w:pPr>
        <w:spacing w:after="0"/>
        <w:ind w:left="120"/>
        <w:rPr>
          <w:lang w:val="ru-RU"/>
        </w:rPr>
      </w:pPr>
      <w:bookmarkStart w:id="10" w:name="block-11519652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="00DF6EA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AF54D2" w:rsidRDefault="00AF54D2">
      <w:pPr>
        <w:sectPr w:rsidR="00AF54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54D2" w:rsidRPr="005F6158" w:rsidRDefault="005F6158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</w:p>
    <w:p w:rsidR="00AF54D2" w:rsidRDefault="00AF54D2">
      <w:pPr>
        <w:sectPr w:rsidR="00AF54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54D2" w:rsidRPr="005F6158" w:rsidRDefault="005F6158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</w:p>
    <w:p w:rsidR="00AF54D2" w:rsidRDefault="00AF54D2">
      <w:pPr>
        <w:sectPr w:rsidR="00AF54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54D2" w:rsidRDefault="009C4EE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="005F615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AF54D2" w:rsidRDefault="00AF54D2">
      <w:pPr>
        <w:sectPr w:rsidR="00AF54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54D2" w:rsidRPr="00EC2789" w:rsidRDefault="009C4EEB">
      <w:pPr>
        <w:spacing w:after="0"/>
        <w:ind w:left="120"/>
        <w:rPr>
          <w:lang w:val="ru-RU"/>
        </w:rPr>
      </w:pPr>
      <w:bookmarkStart w:id="11" w:name="block-11519653"/>
      <w:bookmarkEnd w:id="10"/>
      <w:r w:rsidRPr="00EC2789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AF54D2" w:rsidRPr="00EC2789" w:rsidRDefault="009C4EEB">
      <w:pPr>
        <w:spacing w:after="0" w:line="480" w:lineRule="auto"/>
        <w:ind w:left="120"/>
        <w:rPr>
          <w:lang w:val="ru-RU"/>
        </w:rPr>
      </w:pPr>
      <w:r w:rsidRPr="00EC2789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AF54D2" w:rsidRPr="00EC2789" w:rsidRDefault="009C4EEB">
      <w:pPr>
        <w:spacing w:after="0" w:line="480" w:lineRule="auto"/>
        <w:ind w:left="120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​‌• Музыка, 5 класс/ Сергеева Г. П., Критская Е. Д., Акционерное общество «Издательство «Просвещение»</w:t>
      </w:r>
      <w:r w:rsidRPr="00EC2789">
        <w:rPr>
          <w:sz w:val="28"/>
          <w:lang w:val="ru-RU"/>
        </w:rPr>
        <w:br/>
      </w:r>
      <w:r w:rsidRPr="00EC2789">
        <w:rPr>
          <w:rFonts w:ascii="Times New Roman" w:hAnsi="Times New Roman"/>
          <w:color w:val="000000"/>
          <w:sz w:val="28"/>
          <w:lang w:val="ru-RU"/>
        </w:rPr>
        <w:t xml:space="preserve"> • Музыка, 6 класс/ Сергеева Г. П., Критская Е. Д., Акционерное общество «Издательство «Просвещение»</w:t>
      </w:r>
      <w:r w:rsidRPr="00EC2789">
        <w:rPr>
          <w:sz w:val="28"/>
          <w:lang w:val="ru-RU"/>
        </w:rPr>
        <w:br/>
      </w:r>
      <w:r w:rsidRPr="00EC2789">
        <w:rPr>
          <w:rFonts w:ascii="Times New Roman" w:hAnsi="Times New Roman"/>
          <w:color w:val="000000"/>
          <w:sz w:val="28"/>
          <w:lang w:val="ru-RU"/>
        </w:rPr>
        <w:t xml:space="preserve"> • Музыка, 7 класс/ Сергеева Г. П., Критская Е. Д., Акционерное общество «Издательство «Просвещение»</w:t>
      </w:r>
      <w:r w:rsidRPr="00EC2789">
        <w:rPr>
          <w:sz w:val="28"/>
          <w:lang w:val="ru-RU"/>
        </w:rPr>
        <w:br/>
      </w:r>
      <w:bookmarkStart w:id="12" w:name="74bf6636-2c61-4c65-87ef-0b356004ea0d"/>
      <w:r w:rsidRPr="00EC2789">
        <w:rPr>
          <w:rFonts w:ascii="Times New Roman" w:hAnsi="Times New Roman"/>
          <w:color w:val="000000"/>
          <w:sz w:val="28"/>
          <w:lang w:val="ru-RU"/>
        </w:rPr>
        <w:t xml:space="preserve"> • Музыка: 8-й класс: учебник, 8 класс/ Сергеева Г. П., Критская Е. Д., Акционерное общество «Издательство «Просвещение»</w:t>
      </w:r>
      <w:bookmarkEnd w:id="12"/>
      <w:r w:rsidRPr="00EC278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F54D2" w:rsidRPr="00EC2789" w:rsidRDefault="009C4EEB">
      <w:pPr>
        <w:spacing w:after="0" w:line="480" w:lineRule="auto"/>
        <w:ind w:left="120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​‌Музыка. Хрестоматия музыкального материала. 5 класс [Ноты]: пособие для учителя / сост. Е. Д. Критская. – М.: Просвещение, 2019.</w:t>
      </w:r>
      <w:r w:rsidRPr="00EC2789">
        <w:rPr>
          <w:sz w:val="28"/>
          <w:lang w:val="ru-RU"/>
        </w:rPr>
        <w:br/>
      </w:r>
      <w:r w:rsidRPr="00EC2789">
        <w:rPr>
          <w:rFonts w:ascii="Times New Roman" w:hAnsi="Times New Roman"/>
          <w:color w:val="000000"/>
          <w:sz w:val="28"/>
          <w:lang w:val="ru-RU"/>
        </w:rPr>
        <w:t xml:space="preserve"> Музыка. Хрестоматия музыкального материала. 6 класс [Ноты]: пособие для учителя / сост. Е. Д. Критская. – М.: Просвещение, 2019.</w:t>
      </w:r>
      <w:r w:rsidRPr="00EC2789">
        <w:rPr>
          <w:sz w:val="28"/>
          <w:lang w:val="ru-RU"/>
        </w:rPr>
        <w:br/>
      </w:r>
      <w:r w:rsidRPr="00EC2789">
        <w:rPr>
          <w:rFonts w:ascii="Times New Roman" w:hAnsi="Times New Roman"/>
          <w:color w:val="000000"/>
          <w:sz w:val="28"/>
          <w:lang w:val="ru-RU"/>
        </w:rPr>
        <w:t xml:space="preserve"> Музыка. Хрестоматия музыкального материала. 7 класс [Ноты]: пособие для учителя / сост. Е. Д. Критская. – М.: Просвещение, 2019.</w:t>
      </w:r>
      <w:r w:rsidRPr="00EC2789">
        <w:rPr>
          <w:sz w:val="28"/>
          <w:lang w:val="ru-RU"/>
        </w:rPr>
        <w:br/>
      </w:r>
      <w:r w:rsidRPr="00EC2789">
        <w:rPr>
          <w:rFonts w:ascii="Times New Roman" w:hAnsi="Times New Roman"/>
          <w:color w:val="000000"/>
          <w:sz w:val="28"/>
          <w:lang w:val="ru-RU"/>
        </w:rPr>
        <w:t xml:space="preserve"> Музыка. Хрестоматия музыкального материала. 8 класс [Ноты]: пособие для учителя / сост. Е. Д. Критская. – М.: Просвещение, 2019.</w:t>
      </w:r>
      <w:r w:rsidRPr="00EC2789">
        <w:rPr>
          <w:sz w:val="28"/>
          <w:lang w:val="ru-RU"/>
        </w:rPr>
        <w:br/>
      </w:r>
      <w:r w:rsidRPr="00EC2789">
        <w:rPr>
          <w:rFonts w:ascii="Times New Roman" w:hAnsi="Times New Roman"/>
          <w:color w:val="000000"/>
          <w:sz w:val="28"/>
          <w:lang w:val="ru-RU"/>
        </w:rPr>
        <w:t xml:space="preserve"> Музыка. Фонохрестоматия. 5 класс [Электронный ресурс] / сост. Е. Д. Критская, Г. П. Сергеева, Т.С. Шмагина. – М.: Просвещение, 2019. – 1 электрон. опт. диск (</w:t>
      </w:r>
      <w:r>
        <w:rPr>
          <w:rFonts w:ascii="Times New Roman" w:hAnsi="Times New Roman"/>
          <w:color w:val="000000"/>
          <w:sz w:val="28"/>
        </w:rPr>
        <w:t>CD</w:t>
      </w:r>
      <w:r w:rsidRPr="00EC278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ROM</w:t>
      </w:r>
      <w:r w:rsidRPr="00EC2789">
        <w:rPr>
          <w:rFonts w:ascii="Times New Roman" w:hAnsi="Times New Roman"/>
          <w:color w:val="000000"/>
          <w:sz w:val="28"/>
          <w:lang w:val="ru-RU"/>
        </w:rPr>
        <w:t>).</w:t>
      </w:r>
      <w:r w:rsidRPr="00EC2789">
        <w:rPr>
          <w:sz w:val="28"/>
          <w:lang w:val="ru-RU"/>
        </w:rPr>
        <w:br/>
      </w:r>
      <w:r w:rsidRPr="00EC2789">
        <w:rPr>
          <w:rFonts w:ascii="Times New Roman" w:hAnsi="Times New Roman"/>
          <w:color w:val="000000"/>
          <w:sz w:val="28"/>
          <w:lang w:val="ru-RU"/>
        </w:rPr>
        <w:t xml:space="preserve"> Музыка. Фонохрестоматия. 6 класс [Электронный ресурс] / сост. Е. Д. </w:t>
      </w:r>
      <w:r w:rsidRPr="00EC2789">
        <w:rPr>
          <w:rFonts w:ascii="Times New Roman" w:hAnsi="Times New Roman"/>
          <w:color w:val="000000"/>
          <w:sz w:val="28"/>
          <w:lang w:val="ru-RU"/>
        </w:rPr>
        <w:lastRenderedPageBreak/>
        <w:t>Критская, Г. П. Сергеева, Т.С. Шмагина. – М.: Просвещение, 2019. – 1 электрон. опт. диск (</w:t>
      </w:r>
      <w:r>
        <w:rPr>
          <w:rFonts w:ascii="Times New Roman" w:hAnsi="Times New Roman"/>
          <w:color w:val="000000"/>
          <w:sz w:val="28"/>
        </w:rPr>
        <w:t>CD</w:t>
      </w:r>
      <w:r w:rsidRPr="00EC278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ROM</w:t>
      </w:r>
      <w:r w:rsidRPr="00EC2789">
        <w:rPr>
          <w:rFonts w:ascii="Times New Roman" w:hAnsi="Times New Roman"/>
          <w:color w:val="000000"/>
          <w:sz w:val="28"/>
          <w:lang w:val="ru-RU"/>
        </w:rPr>
        <w:t>).</w:t>
      </w:r>
      <w:r w:rsidRPr="00EC2789">
        <w:rPr>
          <w:sz w:val="28"/>
          <w:lang w:val="ru-RU"/>
        </w:rPr>
        <w:br/>
      </w:r>
      <w:r w:rsidRPr="00EC2789">
        <w:rPr>
          <w:rFonts w:ascii="Times New Roman" w:hAnsi="Times New Roman"/>
          <w:color w:val="000000"/>
          <w:sz w:val="28"/>
          <w:lang w:val="ru-RU"/>
        </w:rPr>
        <w:t xml:space="preserve"> Музыка. Фонохрестоматия. 7 класс [Электронный ресурс] / сост. Е. Д. Критская, Г. П. Сергеева, Т.С. Шмагина. – М.: Просвещение, 2019. – 1 электрон. опт. диск (</w:t>
      </w:r>
      <w:r>
        <w:rPr>
          <w:rFonts w:ascii="Times New Roman" w:hAnsi="Times New Roman"/>
          <w:color w:val="000000"/>
          <w:sz w:val="28"/>
        </w:rPr>
        <w:t>CD</w:t>
      </w:r>
      <w:r w:rsidRPr="00EC278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ROM</w:t>
      </w:r>
      <w:r w:rsidRPr="00EC2789">
        <w:rPr>
          <w:rFonts w:ascii="Times New Roman" w:hAnsi="Times New Roman"/>
          <w:color w:val="000000"/>
          <w:sz w:val="28"/>
          <w:lang w:val="ru-RU"/>
        </w:rPr>
        <w:t>).</w:t>
      </w:r>
      <w:r w:rsidRPr="00EC2789">
        <w:rPr>
          <w:sz w:val="28"/>
          <w:lang w:val="ru-RU"/>
        </w:rPr>
        <w:br/>
      </w:r>
      <w:r w:rsidRPr="00EC2789">
        <w:rPr>
          <w:rFonts w:ascii="Times New Roman" w:hAnsi="Times New Roman"/>
          <w:color w:val="000000"/>
          <w:sz w:val="28"/>
          <w:lang w:val="ru-RU"/>
        </w:rPr>
        <w:t xml:space="preserve"> Музыка. Фонохрестоматия. 8 класс [Электронный ресурс] / сост. Е. Д. Критская, Г. П. Сергеева, Т.С. Шмагина. – М.: Просвещение, 2019. – 1 электрон. опт. диск (</w:t>
      </w:r>
      <w:r>
        <w:rPr>
          <w:rFonts w:ascii="Times New Roman" w:hAnsi="Times New Roman"/>
          <w:color w:val="000000"/>
          <w:sz w:val="28"/>
        </w:rPr>
        <w:t>CD</w:t>
      </w:r>
      <w:r w:rsidRPr="00EC278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ROM</w:t>
      </w:r>
      <w:r w:rsidRPr="00EC2789">
        <w:rPr>
          <w:rFonts w:ascii="Times New Roman" w:hAnsi="Times New Roman"/>
          <w:color w:val="000000"/>
          <w:sz w:val="28"/>
          <w:lang w:val="ru-RU"/>
        </w:rPr>
        <w:t>).</w:t>
      </w:r>
      <w:r w:rsidRPr="00EC2789">
        <w:rPr>
          <w:sz w:val="28"/>
          <w:lang w:val="ru-RU"/>
        </w:rPr>
        <w:br/>
      </w:r>
      <w:bookmarkStart w:id="13" w:name="3d4ceaf0-8b96-4adc-9e84-03c7654c2cb1"/>
      <w:bookmarkEnd w:id="13"/>
      <w:r w:rsidRPr="00EC2789">
        <w:rPr>
          <w:rFonts w:ascii="Times New Roman" w:hAnsi="Times New Roman"/>
          <w:color w:val="000000"/>
          <w:sz w:val="28"/>
          <w:lang w:val="ru-RU"/>
        </w:rPr>
        <w:t>‌</w:t>
      </w:r>
    </w:p>
    <w:p w:rsidR="00AF54D2" w:rsidRPr="00EC2789" w:rsidRDefault="009C4EEB">
      <w:pPr>
        <w:spacing w:after="0"/>
        <w:ind w:left="120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​</w:t>
      </w:r>
    </w:p>
    <w:p w:rsidR="00AF54D2" w:rsidRPr="00EC2789" w:rsidRDefault="009C4EEB">
      <w:pPr>
        <w:spacing w:after="0" w:line="480" w:lineRule="auto"/>
        <w:ind w:left="120"/>
        <w:rPr>
          <w:lang w:val="ru-RU"/>
        </w:rPr>
      </w:pPr>
      <w:r w:rsidRPr="00EC278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F54D2" w:rsidRPr="00EC2789" w:rsidRDefault="009C4EEB">
      <w:pPr>
        <w:spacing w:after="0" w:line="480" w:lineRule="auto"/>
        <w:ind w:left="120"/>
        <w:rPr>
          <w:lang w:val="ru-RU"/>
        </w:rPr>
      </w:pPr>
      <w:r w:rsidRPr="00EC2789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bb9c11a5-555e-4df8-85a3-1695074ac586"/>
      <w:r w:rsidRPr="00EC2789">
        <w:rPr>
          <w:rFonts w:ascii="Times New Roman" w:hAnsi="Times New Roman"/>
          <w:color w:val="000000"/>
          <w:sz w:val="28"/>
          <w:lang w:val="ru-RU"/>
        </w:rPr>
        <w:t>Музыка. 5-8 классы. Сборник рабочих программ. Предметная линия учебников Г.П. Сергеевой, Е.Д. Критской: пособие для учителей общеобразоват. организаций / [Г.П. Сергеева, Е.Д. Критская, И.Э. Кашекова]. – 4-е изд. – М.: Просвещение, 2019. – 126 с.</w:t>
      </w:r>
      <w:bookmarkEnd w:id="14"/>
      <w:r w:rsidRPr="00EC278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F54D2" w:rsidRPr="00EC2789" w:rsidRDefault="00AF54D2">
      <w:pPr>
        <w:spacing w:after="0"/>
        <w:ind w:left="120"/>
        <w:rPr>
          <w:lang w:val="ru-RU"/>
        </w:rPr>
      </w:pPr>
    </w:p>
    <w:p w:rsidR="00AF54D2" w:rsidRPr="00EC2789" w:rsidRDefault="009C4EEB">
      <w:pPr>
        <w:spacing w:after="0" w:line="480" w:lineRule="auto"/>
        <w:ind w:left="120"/>
        <w:rPr>
          <w:lang w:val="ru-RU"/>
        </w:rPr>
      </w:pPr>
      <w:r w:rsidRPr="00EC278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F54D2" w:rsidRDefault="009C4EEB">
      <w:pPr>
        <w:spacing w:after="0" w:line="480" w:lineRule="auto"/>
        <w:ind w:left="120"/>
      </w:pPr>
      <w:r w:rsidRPr="00EC2789">
        <w:rPr>
          <w:rFonts w:ascii="Times New Roman" w:hAnsi="Times New Roman"/>
          <w:color w:val="000000"/>
          <w:sz w:val="28"/>
          <w:lang w:val="ru-RU"/>
        </w:rPr>
        <w:t>​</w:t>
      </w:r>
      <w:r w:rsidRPr="00EC2789">
        <w:rPr>
          <w:rFonts w:ascii="Times New Roman" w:hAnsi="Times New Roman"/>
          <w:color w:val="333333"/>
          <w:sz w:val="28"/>
          <w:lang w:val="ru-RU"/>
        </w:rPr>
        <w:t>​‌</w:t>
      </w:r>
      <w:r w:rsidRPr="00EC2789">
        <w:rPr>
          <w:rFonts w:ascii="Times New Roman" w:hAnsi="Times New Roman"/>
          <w:color w:val="000000"/>
          <w:sz w:val="28"/>
          <w:lang w:val="ru-RU"/>
        </w:rPr>
        <w:t xml:space="preserve">1. Единая коллекция - </w:t>
      </w:r>
      <w:r>
        <w:rPr>
          <w:rFonts w:ascii="Times New Roman" w:hAnsi="Times New Roman"/>
          <w:color w:val="000000"/>
          <w:sz w:val="28"/>
        </w:rPr>
        <w:t>http</w:t>
      </w:r>
      <w:r w:rsidRPr="00EC278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collection</w:t>
      </w:r>
      <w:r w:rsidRPr="00EC278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cross</w:t>
      </w:r>
      <w:r w:rsidRPr="00EC278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edu</w:t>
      </w:r>
      <w:r w:rsidRPr="00EC278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C278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catalog</w:t>
      </w:r>
      <w:r w:rsidRPr="00EC278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rubr</w:t>
      </w:r>
      <w:r w:rsidRPr="00EC278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</w:t>
      </w:r>
      <w:r w:rsidRPr="00EC2789">
        <w:rPr>
          <w:rFonts w:ascii="Times New Roman" w:hAnsi="Times New Roman"/>
          <w:color w:val="000000"/>
          <w:sz w:val="28"/>
          <w:lang w:val="ru-RU"/>
        </w:rPr>
        <w:t>544</w:t>
      </w:r>
      <w:r>
        <w:rPr>
          <w:rFonts w:ascii="Times New Roman" w:hAnsi="Times New Roman"/>
          <w:color w:val="000000"/>
          <w:sz w:val="28"/>
        </w:rPr>
        <w:t>b</w:t>
      </w:r>
      <w:r w:rsidRPr="00EC2789">
        <w:rPr>
          <w:rFonts w:ascii="Times New Roman" w:hAnsi="Times New Roman"/>
          <w:color w:val="000000"/>
          <w:sz w:val="28"/>
          <w:lang w:val="ru-RU"/>
        </w:rPr>
        <w:t>3</w:t>
      </w:r>
      <w:r>
        <w:rPr>
          <w:rFonts w:ascii="Times New Roman" w:hAnsi="Times New Roman"/>
          <w:color w:val="000000"/>
          <w:sz w:val="28"/>
        </w:rPr>
        <w:t>b</w:t>
      </w:r>
      <w:r w:rsidRPr="00EC2789">
        <w:rPr>
          <w:rFonts w:ascii="Times New Roman" w:hAnsi="Times New Roman"/>
          <w:color w:val="000000"/>
          <w:sz w:val="28"/>
          <w:lang w:val="ru-RU"/>
        </w:rPr>
        <w:t>7-</w:t>
      </w:r>
      <w:r>
        <w:rPr>
          <w:rFonts w:ascii="Times New Roman" w:hAnsi="Times New Roman"/>
          <w:color w:val="000000"/>
          <w:sz w:val="28"/>
        </w:rPr>
        <w:t>f</w:t>
      </w:r>
      <w:r w:rsidRPr="00EC2789">
        <w:rPr>
          <w:rFonts w:ascii="Times New Roman" w:hAnsi="Times New Roman"/>
          <w:color w:val="000000"/>
          <w:sz w:val="28"/>
          <w:lang w:val="ru-RU"/>
        </w:rPr>
        <w:t>1</w:t>
      </w:r>
      <w:r>
        <w:rPr>
          <w:rFonts w:ascii="Times New Roman" w:hAnsi="Times New Roman"/>
          <w:color w:val="000000"/>
          <w:sz w:val="28"/>
        </w:rPr>
        <w:t>f</w:t>
      </w:r>
      <w:r w:rsidRPr="00EC2789">
        <w:rPr>
          <w:rFonts w:ascii="Times New Roman" w:hAnsi="Times New Roman"/>
          <w:color w:val="000000"/>
          <w:sz w:val="28"/>
          <w:lang w:val="ru-RU"/>
        </w:rPr>
        <w:t>4-5</w:t>
      </w:r>
      <w:r>
        <w:rPr>
          <w:rFonts w:ascii="Times New Roman" w:hAnsi="Times New Roman"/>
          <w:color w:val="000000"/>
          <w:sz w:val="28"/>
        </w:rPr>
        <w:t>b</w:t>
      </w:r>
      <w:r w:rsidRPr="00EC2789">
        <w:rPr>
          <w:rFonts w:ascii="Times New Roman" w:hAnsi="Times New Roman"/>
          <w:color w:val="000000"/>
          <w:sz w:val="28"/>
          <w:lang w:val="ru-RU"/>
        </w:rPr>
        <w:t>76-</w:t>
      </w:r>
      <w:r>
        <w:rPr>
          <w:rFonts w:ascii="Times New Roman" w:hAnsi="Times New Roman"/>
          <w:color w:val="000000"/>
          <w:sz w:val="28"/>
        </w:rPr>
        <w:t>f</w:t>
      </w:r>
      <w:r w:rsidRPr="00EC2789">
        <w:rPr>
          <w:rFonts w:ascii="Times New Roman" w:hAnsi="Times New Roman"/>
          <w:color w:val="000000"/>
          <w:sz w:val="28"/>
          <w:lang w:val="ru-RU"/>
        </w:rPr>
        <w:t>453-552</w:t>
      </w:r>
      <w:r>
        <w:rPr>
          <w:rFonts w:ascii="Times New Roman" w:hAnsi="Times New Roman"/>
          <w:color w:val="000000"/>
          <w:sz w:val="28"/>
        </w:rPr>
        <w:t>f</w:t>
      </w:r>
      <w:r w:rsidRPr="00EC2789">
        <w:rPr>
          <w:rFonts w:ascii="Times New Roman" w:hAnsi="Times New Roman"/>
          <w:color w:val="000000"/>
          <w:sz w:val="28"/>
          <w:lang w:val="ru-RU"/>
        </w:rPr>
        <w:t>31</w:t>
      </w:r>
      <w:r>
        <w:rPr>
          <w:rFonts w:ascii="Times New Roman" w:hAnsi="Times New Roman"/>
          <w:color w:val="000000"/>
          <w:sz w:val="28"/>
        </w:rPr>
        <w:t>d</w:t>
      </w:r>
      <w:r w:rsidRPr="00EC2789">
        <w:rPr>
          <w:rFonts w:ascii="Times New Roman" w:hAnsi="Times New Roman"/>
          <w:color w:val="000000"/>
          <w:sz w:val="28"/>
          <w:lang w:val="ru-RU"/>
        </w:rPr>
        <w:t>9</w:t>
      </w:r>
      <w:r>
        <w:rPr>
          <w:rFonts w:ascii="Times New Roman" w:hAnsi="Times New Roman"/>
          <w:color w:val="000000"/>
          <w:sz w:val="28"/>
        </w:rPr>
        <w:t>b</w:t>
      </w:r>
      <w:r w:rsidRPr="00EC2789">
        <w:rPr>
          <w:rFonts w:ascii="Times New Roman" w:hAnsi="Times New Roman"/>
          <w:color w:val="000000"/>
          <w:sz w:val="28"/>
          <w:lang w:val="ru-RU"/>
        </w:rPr>
        <w:t>164</w:t>
      </w:r>
      <w:r w:rsidRPr="00EC2789">
        <w:rPr>
          <w:sz w:val="28"/>
          <w:lang w:val="ru-RU"/>
        </w:rPr>
        <w:br/>
      </w:r>
      <w:r w:rsidRPr="00EC2789">
        <w:rPr>
          <w:rFonts w:ascii="Times New Roman" w:hAnsi="Times New Roman"/>
          <w:color w:val="000000"/>
          <w:sz w:val="28"/>
          <w:lang w:val="ru-RU"/>
        </w:rPr>
        <w:t xml:space="preserve"> 2. Российский общеобразовательный портал - </w:t>
      </w:r>
      <w:r>
        <w:rPr>
          <w:rFonts w:ascii="Times New Roman" w:hAnsi="Times New Roman"/>
          <w:color w:val="000000"/>
          <w:sz w:val="28"/>
        </w:rPr>
        <w:t>http</w:t>
      </w:r>
      <w:r w:rsidRPr="00EC278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music</w:t>
      </w:r>
      <w:r w:rsidRPr="00EC278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EC278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C2789">
        <w:rPr>
          <w:rFonts w:ascii="Times New Roman" w:hAnsi="Times New Roman"/>
          <w:color w:val="000000"/>
          <w:sz w:val="28"/>
          <w:lang w:val="ru-RU"/>
        </w:rPr>
        <w:t>/</w:t>
      </w:r>
      <w:r w:rsidRPr="00EC2789">
        <w:rPr>
          <w:sz w:val="28"/>
          <w:lang w:val="ru-RU"/>
        </w:rPr>
        <w:br/>
      </w:r>
      <w:r w:rsidRPr="00EC2789">
        <w:rPr>
          <w:rFonts w:ascii="Times New Roman" w:hAnsi="Times New Roman"/>
          <w:color w:val="000000"/>
          <w:sz w:val="28"/>
          <w:lang w:val="ru-RU"/>
        </w:rPr>
        <w:t xml:space="preserve"> 3. Детские электронные книги и презентации - </w:t>
      </w:r>
      <w:r>
        <w:rPr>
          <w:rFonts w:ascii="Times New Roman" w:hAnsi="Times New Roman"/>
          <w:color w:val="000000"/>
          <w:sz w:val="28"/>
        </w:rPr>
        <w:t>http</w:t>
      </w:r>
      <w:r w:rsidRPr="00EC278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viki</w:t>
      </w:r>
      <w:r w:rsidRPr="00EC278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rdf</w:t>
      </w:r>
      <w:r w:rsidRPr="00EC278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C2789">
        <w:rPr>
          <w:rFonts w:ascii="Times New Roman" w:hAnsi="Times New Roman"/>
          <w:color w:val="000000"/>
          <w:sz w:val="28"/>
          <w:lang w:val="ru-RU"/>
        </w:rPr>
        <w:t>/</w:t>
      </w:r>
      <w:r w:rsidRPr="00EC2789">
        <w:rPr>
          <w:sz w:val="28"/>
          <w:lang w:val="ru-RU"/>
        </w:rPr>
        <w:br/>
      </w:r>
      <w:r w:rsidRPr="00EC2789">
        <w:rPr>
          <w:rFonts w:ascii="Times New Roman" w:hAnsi="Times New Roman"/>
          <w:color w:val="000000"/>
          <w:sz w:val="28"/>
          <w:lang w:val="ru-RU"/>
        </w:rPr>
        <w:t xml:space="preserve"> 4. Единая коллекция Цифровых Образовательных Ресурсов. – Режим </w:t>
      </w:r>
      <w:r w:rsidRPr="00EC278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доступа: </w:t>
      </w:r>
      <w:r>
        <w:rPr>
          <w:rFonts w:ascii="Times New Roman" w:hAnsi="Times New Roman"/>
          <w:color w:val="000000"/>
          <w:sz w:val="28"/>
        </w:rPr>
        <w:t>http</w:t>
      </w:r>
      <w:r w:rsidRPr="00EC278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EC278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EC278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EC278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C2789">
        <w:rPr>
          <w:sz w:val="28"/>
          <w:lang w:val="ru-RU"/>
        </w:rPr>
        <w:br/>
      </w:r>
      <w:r w:rsidRPr="00EC2789">
        <w:rPr>
          <w:rFonts w:ascii="Times New Roman" w:hAnsi="Times New Roman"/>
          <w:color w:val="000000"/>
          <w:sz w:val="28"/>
          <w:lang w:val="ru-RU"/>
        </w:rPr>
        <w:t xml:space="preserve"> 5. </w:t>
      </w:r>
      <w:r>
        <w:rPr>
          <w:rFonts w:ascii="Times New Roman" w:hAnsi="Times New Roman"/>
          <w:color w:val="000000"/>
          <w:sz w:val="28"/>
        </w:rPr>
        <w:t>РоссийскаяЭлектроннаяШкола</w:t>
      </w:r>
      <w:r>
        <w:rPr>
          <w:sz w:val="28"/>
        </w:rPr>
        <w:br/>
      </w:r>
      <w:bookmarkStart w:id="15" w:name="9b56b7b7-4dec-4bc0-ba6e-fd0a58c91303"/>
      <w:bookmarkEnd w:id="15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AF54D2" w:rsidRDefault="00AF54D2">
      <w:pPr>
        <w:sectPr w:rsidR="00AF54D2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9C4EEB" w:rsidRDefault="009C4EEB"/>
    <w:sectPr w:rsidR="009C4EEB" w:rsidSect="00ED26F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F54D2"/>
    <w:rsid w:val="003A0832"/>
    <w:rsid w:val="005F6158"/>
    <w:rsid w:val="00770E8A"/>
    <w:rsid w:val="009C4EEB"/>
    <w:rsid w:val="00AF54D2"/>
    <w:rsid w:val="00DF6EA8"/>
    <w:rsid w:val="00EC2789"/>
    <w:rsid w:val="00ED2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uiPriority="59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D26F6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ED26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Без интервала Знак"/>
    <w:basedOn w:val="a0"/>
    <w:link w:val="af"/>
    <w:uiPriority w:val="1"/>
    <w:locked/>
    <w:rsid w:val="00DF6EA8"/>
    <w:rPr>
      <w:lang w:val="ru-RU"/>
    </w:rPr>
  </w:style>
  <w:style w:type="paragraph" w:styleId="af">
    <w:name w:val="No Spacing"/>
    <w:link w:val="ae"/>
    <w:uiPriority w:val="1"/>
    <w:qFormat/>
    <w:rsid w:val="00DF6EA8"/>
    <w:pPr>
      <w:spacing w:after="0" w:line="240" w:lineRule="auto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26" Type="http://schemas.openxmlformats.org/officeDocument/2006/relationships/hyperlink" Target="https://m.edsoo.ru/f5ea02b6" TargetMode="External"/><Relationship Id="rId39" Type="http://schemas.openxmlformats.org/officeDocument/2006/relationships/hyperlink" Target="https://m.edsoo.ru/f5ea02b6" TargetMode="External"/><Relationship Id="rId21" Type="http://schemas.openxmlformats.org/officeDocument/2006/relationships/hyperlink" Target="https://m.edsoo.ru/f5e9b004" TargetMode="External"/><Relationship Id="rId34" Type="http://schemas.openxmlformats.org/officeDocument/2006/relationships/hyperlink" Target="https://m.edsoo.ru/f5ea02b6" TargetMode="External"/><Relationship Id="rId42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40f0" TargetMode="External"/><Relationship Id="rId50" Type="http://schemas.openxmlformats.org/officeDocument/2006/relationships/hyperlink" Target="https://m.edsoo.ru/f5ea40f0" TargetMode="External"/><Relationship Id="rId55" Type="http://schemas.openxmlformats.org/officeDocument/2006/relationships/hyperlink" Target="https://m.edsoo.ru/f5ea40f0" TargetMode="External"/><Relationship Id="rId63" Type="http://schemas.openxmlformats.org/officeDocument/2006/relationships/hyperlink" Target="https://m.edsoo.ru/f5ea9dd4" TargetMode="External"/><Relationship Id="rId68" Type="http://schemas.openxmlformats.org/officeDocument/2006/relationships/hyperlink" Target="https://m.edsoo.ru/f5ea9dd4" TargetMode="External"/><Relationship Id="rId76" Type="http://schemas.openxmlformats.org/officeDocument/2006/relationships/hyperlink" Target="https://m.edsoo.ru/f5ea9dd4" TargetMode="Externa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m.edsoo.ru/f5ea9dd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.edsoo.ru/f5e9b004" TargetMode="External"/><Relationship Id="rId29" Type="http://schemas.openxmlformats.org/officeDocument/2006/relationships/hyperlink" Target="https://m.edsoo.ru/f5ea02b6" TargetMode="External"/><Relationship Id="rId11" Type="http://schemas.openxmlformats.org/officeDocument/2006/relationships/hyperlink" Target="https://m.edsoo.ru/f5e9b004" TargetMode="External"/><Relationship Id="rId24" Type="http://schemas.openxmlformats.org/officeDocument/2006/relationships/hyperlink" Target="https://m.edsoo.ru/f5ea02b6" TargetMode="External"/><Relationship Id="rId32" Type="http://schemas.openxmlformats.org/officeDocument/2006/relationships/hyperlink" Target="https://m.edsoo.ru/f5ea02b6" TargetMode="External"/><Relationship Id="rId37" Type="http://schemas.openxmlformats.org/officeDocument/2006/relationships/hyperlink" Target="https://m.edsoo.ru/f5ea02b6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40f0" TargetMode="External"/><Relationship Id="rId53" Type="http://schemas.openxmlformats.org/officeDocument/2006/relationships/hyperlink" Target="https://m.edsoo.ru/f5ea40f0" TargetMode="External"/><Relationship Id="rId58" Type="http://schemas.openxmlformats.org/officeDocument/2006/relationships/hyperlink" Target="https://m.edsoo.ru/f5ea40f0" TargetMode="External"/><Relationship Id="rId66" Type="http://schemas.openxmlformats.org/officeDocument/2006/relationships/hyperlink" Target="https://m.edsoo.ru/f5ea9dd4" TargetMode="External"/><Relationship Id="rId74" Type="http://schemas.openxmlformats.org/officeDocument/2006/relationships/hyperlink" Target="https://m.edsoo.ru/f5ea9dd4" TargetMode="External"/><Relationship Id="rId5" Type="http://schemas.openxmlformats.org/officeDocument/2006/relationships/hyperlink" Target="https://m.edsoo.ru/f5e9b004" TargetMode="External"/><Relationship Id="rId15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9b004" TargetMode="External"/><Relationship Id="rId28" Type="http://schemas.openxmlformats.org/officeDocument/2006/relationships/hyperlink" Target="https://m.edsoo.ru/f5ea02b6" TargetMode="External"/><Relationship Id="rId36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57" Type="http://schemas.openxmlformats.org/officeDocument/2006/relationships/hyperlink" Target="https://m.edsoo.ru/f5ea40f0" TargetMode="External"/><Relationship Id="rId61" Type="http://schemas.openxmlformats.org/officeDocument/2006/relationships/hyperlink" Target="https://m.edsoo.ru/f5ea40f0" TargetMode="External"/><Relationship Id="rId10" Type="http://schemas.openxmlformats.org/officeDocument/2006/relationships/hyperlink" Target="https://m.edsoo.ru/f5e9b004" TargetMode="External"/><Relationship Id="rId19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44" Type="http://schemas.openxmlformats.org/officeDocument/2006/relationships/hyperlink" Target="https://m.edsoo.ru/f5ea02b6" TargetMode="External"/><Relationship Id="rId52" Type="http://schemas.openxmlformats.org/officeDocument/2006/relationships/hyperlink" Target="https://m.edsoo.ru/f5ea40f0" TargetMode="External"/><Relationship Id="rId60" Type="http://schemas.openxmlformats.org/officeDocument/2006/relationships/hyperlink" Target="https://m.edsoo.ru/f5ea40f0" TargetMode="External"/><Relationship Id="rId65" Type="http://schemas.openxmlformats.org/officeDocument/2006/relationships/hyperlink" Target="https://m.edsoo.ru/f5ea9dd4" TargetMode="External"/><Relationship Id="rId73" Type="http://schemas.openxmlformats.org/officeDocument/2006/relationships/hyperlink" Target="https://m.edsoo.ru/f5ea9dd4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40f0" TargetMode="External"/><Relationship Id="rId56" Type="http://schemas.openxmlformats.org/officeDocument/2006/relationships/hyperlink" Target="https://m.edsoo.ru/f5ea40f0" TargetMode="External"/><Relationship Id="rId64" Type="http://schemas.openxmlformats.org/officeDocument/2006/relationships/hyperlink" Target="https://m.edsoo.ru/f5ea9dd4" TargetMode="External"/><Relationship Id="rId69" Type="http://schemas.openxmlformats.org/officeDocument/2006/relationships/hyperlink" Target="https://m.edsoo.ru/f5ea9dd4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40f0" TargetMode="External"/><Relationship Id="rId72" Type="http://schemas.openxmlformats.org/officeDocument/2006/relationships/hyperlink" Target="https://m.edsoo.ru/f5ea9dd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25" Type="http://schemas.openxmlformats.org/officeDocument/2006/relationships/hyperlink" Target="https://m.edsoo.ru/f5ea02b6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40f0" TargetMode="External"/><Relationship Id="rId59" Type="http://schemas.openxmlformats.org/officeDocument/2006/relationships/hyperlink" Target="https://m.edsoo.ru/f5ea40f0" TargetMode="External"/><Relationship Id="rId67" Type="http://schemas.openxmlformats.org/officeDocument/2006/relationships/hyperlink" Target="https://m.edsoo.ru/f5ea9dd4" TargetMode="Externa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54" Type="http://schemas.openxmlformats.org/officeDocument/2006/relationships/hyperlink" Target="https://m.edsoo.ru/f5ea40f0" TargetMode="External"/><Relationship Id="rId62" Type="http://schemas.openxmlformats.org/officeDocument/2006/relationships/hyperlink" Target="https://m.edsoo.ru/f5ea40f0" TargetMode="External"/><Relationship Id="rId70" Type="http://schemas.openxmlformats.org/officeDocument/2006/relationships/hyperlink" Target="https://m.edsoo.ru/f5ea9dd4" TargetMode="External"/><Relationship Id="rId75" Type="http://schemas.openxmlformats.org/officeDocument/2006/relationships/hyperlink" Target="https://m.edsoo.ru/f5ea9dd4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f5e9b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11544</Words>
  <Characters>65805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Директор</cp:lastModifiedBy>
  <cp:revision>7</cp:revision>
  <dcterms:created xsi:type="dcterms:W3CDTF">2023-09-02T15:37:00Z</dcterms:created>
  <dcterms:modified xsi:type="dcterms:W3CDTF">2023-10-03T04:20:00Z</dcterms:modified>
</cp:coreProperties>
</file>